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D6650" w14:textId="77777777" w:rsidR="00CE3BF2" w:rsidRPr="00941C88" w:rsidRDefault="00CE3BF2" w:rsidP="001D25B8">
      <w:pPr>
        <w:spacing w:before="8" w:after="0" w:line="190" w:lineRule="exact"/>
        <w:rPr>
          <w:b/>
          <w:sz w:val="19"/>
          <w:szCs w:val="19"/>
        </w:rPr>
      </w:pPr>
    </w:p>
    <w:tbl>
      <w:tblPr>
        <w:tblW w:w="10908" w:type="dxa"/>
        <w:tblBorders>
          <w:top w:val="single" w:sz="18" w:space="0" w:color="FFFF00"/>
          <w:left w:val="single" w:sz="18" w:space="0" w:color="FFFF00"/>
          <w:bottom w:val="single" w:sz="18" w:space="0" w:color="FFFF00"/>
          <w:right w:val="single" w:sz="18" w:space="0" w:color="FFFF00"/>
          <w:insideH w:val="single" w:sz="6" w:space="0" w:color="auto"/>
          <w:insideV w:val="single" w:sz="18" w:space="0" w:color="FFFF00"/>
        </w:tblBorders>
        <w:tblLayout w:type="fixed"/>
        <w:tblLook w:val="0000" w:firstRow="0" w:lastRow="0" w:firstColumn="0" w:lastColumn="0" w:noHBand="0" w:noVBand="0"/>
      </w:tblPr>
      <w:tblGrid>
        <w:gridCol w:w="3708"/>
        <w:gridCol w:w="12"/>
        <w:gridCol w:w="7188"/>
      </w:tblGrid>
      <w:tr w:rsidR="001D25B8" w:rsidRPr="002C1821" w14:paraId="5694F802" w14:textId="77777777" w:rsidTr="00D92F8F">
        <w:trPr>
          <w:cantSplit/>
        </w:trPr>
        <w:tc>
          <w:tcPr>
            <w:tcW w:w="10908" w:type="dxa"/>
            <w:gridSpan w:val="3"/>
            <w:tcBorders>
              <w:top w:val="single" w:sz="18" w:space="0" w:color="FFFF00"/>
              <w:bottom w:val="single" w:sz="6" w:space="0" w:color="auto"/>
            </w:tcBorders>
            <w:shd w:val="clear" w:color="auto" w:fill="D9D9D9" w:themeFill="background1" w:themeFillShade="D9"/>
          </w:tcPr>
          <w:p w14:paraId="701AFE26" w14:textId="77777777" w:rsidR="001D25B8" w:rsidRPr="002C1821" w:rsidRDefault="006A39ED"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MINIMUM EQUIPMENT</w:t>
            </w:r>
          </w:p>
        </w:tc>
      </w:tr>
      <w:tr w:rsidR="00D92F8F" w:rsidRPr="002C1821" w14:paraId="58C40D87" w14:textId="77777777" w:rsidTr="00D92F8F">
        <w:trPr>
          <w:cantSplit/>
          <w:trHeight w:val="240"/>
        </w:trPr>
        <w:tc>
          <w:tcPr>
            <w:tcW w:w="3720" w:type="dxa"/>
            <w:gridSpan w:val="2"/>
            <w:tcBorders>
              <w:top w:val="single" w:sz="6" w:space="0" w:color="auto"/>
              <w:bottom w:val="single" w:sz="6" w:space="0" w:color="auto"/>
              <w:right w:val="single" w:sz="6" w:space="0" w:color="auto"/>
            </w:tcBorders>
            <w:shd w:val="clear" w:color="auto" w:fill="auto"/>
          </w:tcPr>
          <w:p w14:paraId="2BFB367A" w14:textId="77777777" w:rsidR="00D92F8F" w:rsidRPr="002C1821" w:rsidRDefault="00D92F8F" w:rsidP="009E1E91">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rPr>
              <w:t xml:space="preserve">EMS equipment and </w:t>
            </w:r>
            <w:r w:rsidR="009E1E91">
              <w:rPr>
                <w:rFonts w:ascii="Times New Roman" w:eastAsia="Times New Roman" w:hAnsi="Times New Roman" w:cs="Times New Roman"/>
              </w:rPr>
              <w:t>s</w:t>
            </w:r>
            <w:r w:rsidRPr="002C1821">
              <w:rPr>
                <w:rFonts w:ascii="Times New Roman" w:eastAsia="Times New Roman" w:hAnsi="Times New Roman" w:cs="Times New Roman"/>
              </w:rPr>
              <w:t>upplies</w:t>
            </w:r>
          </w:p>
        </w:tc>
        <w:tc>
          <w:tcPr>
            <w:tcW w:w="7188" w:type="dxa"/>
            <w:tcBorders>
              <w:top w:val="single" w:sz="6" w:space="0" w:color="auto"/>
              <w:left w:val="single" w:sz="6" w:space="0" w:color="auto"/>
              <w:bottom w:val="single" w:sz="6" w:space="0" w:color="auto"/>
            </w:tcBorders>
            <w:shd w:val="clear" w:color="auto" w:fill="auto"/>
          </w:tcPr>
          <w:p w14:paraId="5F65A050" w14:textId="77777777" w:rsidR="00D92F8F" w:rsidRPr="0092148F" w:rsidRDefault="00FD7F88" w:rsidP="00D92F8F">
            <w:pPr>
              <w:keepNext/>
              <w:widowControl/>
              <w:spacing w:after="0" w:line="240" w:lineRule="auto"/>
              <w:outlineLvl w:val="0"/>
              <w:rPr>
                <w:rFonts w:ascii="Times New Roman" w:eastAsia="Times New Roman" w:hAnsi="Times New Roman" w:cs="Times New Roman"/>
              </w:rPr>
            </w:pPr>
            <w:r w:rsidRPr="0092148F">
              <w:rPr>
                <w:rFonts w:ascii="Times New Roman" w:eastAsia="Times New Roman" w:hAnsi="Times New Roman" w:cs="Times New Roman"/>
              </w:rPr>
              <w:t>1</w:t>
            </w:r>
            <w:r w:rsidRPr="0092148F">
              <w:rPr>
                <w:rFonts w:ascii="Times New Roman" w:eastAsia="Times New Roman" w:hAnsi="Times New Roman" w:cs="Times New Roman"/>
                <w:vertAlign w:val="superscript"/>
              </w:rPr>
              <w:t>st</w:t>
            </w:r>
            <w:r w:rsidRPr="0092148F">
              <w:rPr>
                <w:rFonts w:ascii="Times New Roman" w:eastAsia="Times New Roman" w:hAnsi="Times New Roman" w:cs="Times New Roman"/>
              </w:rPr>
              <w:t xml:space="preserve"> in bag, o</w:t>
            </w:r>
            <w:r>
              <w:rPr>
                <w:rFonts w:ascii="Times New Roman" w:eastAsia="Times New Roman" w:hAnsi="Times New Roman" w:cs="Times New Roman"/>
              </w:rPr>
              <w:t>xygen cylinder and supplies,</w:t>
            </w:r>
            <w:r w:rsidRPr="0092148F">
              <w:rPr>
                <w:rFonts w:ascii="Times New Roman" w:eastAsia="Times New Roman" w:hAnsi="Times New Roman" w:cs="Times New Roman"/>
              </w:rPr>
              <w:t xml:space="preserve"> ECG monitor</w:t>
            </w:r>
            <w:r w:rsidR="00470AD4">
              <w:rPr>
                <w:rFonts w:ascii="Times New Roman" w:eastAsia="Times New Roman" w:hAnsi="Times New Roman" w:cs="Times New Roman"/>
              </w:rPr>
              <w:t>, Drug bag</w:t>
            </w:r>
          </w:p>
        </w:tc>
      </w:tr>
      <w:tr w:rsidR="00D92F8F" w:rsidRPr="002C1821" w14:paraId="6351236C" w14:textId="77777777" w:rsidTr="00D92F8F">
        <w:trPr>
          <w:cantSplit/>
          <w:trHeight w:val="225"/>
        </w:trPr>
        <w:tc>
          <w:tcPr>
            <w:tcW w:w="3720" w:type="dxa"/>
            <w:gridSpan w:val="2"/>
            <w:tcBorders>
              <w:top w:val="single" w:sz="6" w:space="0" w:color="auto"/>
              <w:bottom w:val="single" w:sz="6" w:space="0" w:color="auto"/>
              <w:right w:val="single" w:sz="6" w:space="0" w:color="auto"/>
            </w:tcBorders>
            <w:shd w:val="clear" w:color="auto" w:fill="auto"/>
          </w:tcPr>
          <w:p w14:paraId="7447E688" w14:textId="77777777" w:rsidR="00D92F8F" w:rsidRPr="002C1821" w:rsidRDefault="00D92F8F" w:rsidP="00D92F8F">
            <w:pPr>
              <w:keepNext/>
              <w:widowControl/>
              <w:spacing w:after="0" w:line="240" w:lineRule="auto"/>
              <w:outlineLvl w:val="0"/>
              <w:rPr>
                <w:rFonts w:ascii="Times New Roman" w:eastAsia="Times New Roman" w:hAnsi="Times New Roman" w:cs="Times New Roman"/>
              </w:rPr>
            </w:pPr>
            <w:r w:rsidRPr="002C1821">
              <w:rPr>
                <w:rFonts w:ascii="Times New Roman" w:eastAsia="Times New Roman" w:hAnsi="Times New Roman" w:cs="Times New Roman"/>
              </w:rPr>
              <w:t>Props</w:t>
            </w:r>
          </w:p>
        </w:tc>
        <w:tc>
          <w:tcPr>
            <w:tcW w:w="7188" w:type="dxa"/>
            <w:tcBorders>
              <w:top w:val="single" w:sz="6" w:space="0" w:color="auto"/>
              <w:left w:val="single" w:sz="6" w:space="0" w:color="auto"/>
              <w:bottom w:val="single" w:sz="6" w:space="0" w:color="auto"/>
            </w:tcBorders>
            <w:shd w:val="clear" w:color="auto" w:fill="auto"/>
          </w:tcPr>
          <w:p w14:paraId="0563DE3B" w14:textId="4B8A0A10" w:rsidR="00C51497" w:rsidRPr="00FE5D82" w:rsidRDefault="00470AD4" w:rsidP="00FE5D82">
            <w:pPr>
              <w:keepNext/>
              <w:widowControl/>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 xml:space="preserve">Medication </w:t>
            </w:r>
            <w:r w:rsidR="00654F0C">
              <w:rPr>
                <w:rFonts w:ascii="Times New Roman" w:eastAsia="Times New Roman" w:hAnsi="Times New Roman" w:cs="Times New Roman"/>
              </w:rPr>
              <w:t>list</w:t>
            </w:r>
          </w:p>
        </w:tc>
      </w:tr>
      <w:tr w:rsidR="00D92F8F" w:rsidRPr="002C1821" w14:paraId="60F40332" w14:textId="77777777" w:rsidTr="00D92F8F">
        <w:trPr>
          <w:cantSplit/>
          <w:trHeight w:val="270"/>
        </w:trPr>
        <w:tc>
          <w:tcPr>
            <w:tcW w:w="3720" w:type="dxa"/>
            <w:gridSpan w:val="2"/>
            <w:tcBorders>
              <w:top w:val="single" w:sz="6" w:space="0" w:color="auto"/>
              <w:bottom w:val="single" w:sz="6" w:space="0" w:color="auto"/>
              <w:right w:val="single" w:sz="6" w:space="0" w:color="auto"/>
            </w:tcBorders>
            <w:shd w:val="clear" w:color="auto" w:fill="auto"/>
          </w:tcPr>
          <w:p w14:paraId="20D38D81" w14:textId="77777777" w:rsidR="00D92F8F" w:rsidRPr="002C1821" w:rsidRDefault="00D92F8F" w:rsidP="00D92F8F">
            <w:pPr>
              <w:keepNext/>
              <w:widowControl/>
              <w:spacing w:after="0" w:line="240" w:lineRule="auto"/>
              <w:outlineLvl w:val="0"/>
              <w:rPr>
                <w:rFonts w:ascii="Times New Roman" w:eastAsia="Times New Roman" w:hAnsi="Times New Roman" w:cs="Times New Roman"/>
              </w:rPr>
            </w:pPr>
            <w:r w:rsidRPr="002C1821">
              <w:rPr>
                <w:rFonts w:ascii="Times New Roman" w:eastAsia="Times New Roman" w:hAnsi="Times New Roman" w:cs="Times New Roman"/>
              </w:rPr>
              <w:t>Medical Identification jewelry</w:t>
            </w:r>
          </w:p>
        </w:tc>
        <w:tc>
          <w:tcPr>
            <w:tcW w:w="7188" w:type="dxa"/>
            <w:tcBorders>
              <w:top w:val="single" w:sz="6" w:space="0" w:color="auto"/>
              <w:left w:val="single" w:sz="6" w:space="0" w:color="auto"/>
              <w:bottom w:val="single" w:sz="6" w:space="0" w:color="auto"/>
            </w:tcBorders>
            <w:shd w:val="clear" w:color="auto" w:fill="auto"/>
          </w:tcPr>
          <w:p w14:paraId="6EE84D8D" w14:textId="143463B8" w:rsidR="00D92F8F" w:rsidRPr="0092148F" w:rsidRDefault="00D92F8F" w:rsidP="00D92F8F">
            <w:pPr>
              <w:keepNext/>
              <w:widowControl/>
              <w:spacing w:after="0" w:line="240" w:lineRule="auto"/>
              <w:outlineLvl w:val="0"/>
              <w:rPr>
                <w:rFonts w:ascii="Times New Roman" w:eastAsia="Times New Roman" w:hAnsi="Times New Roman" w:cs="Times New Roman"/>
              </w:rPr>
            </w:pPr>
            <w:r w:rsidRPr="0092148F">
              <w:rPr>
                <w:rFonts w:ascii="Times New Roman" w:eastAsia="Times New Roman" w:hAnsi="Times New Roman" w:cs="Times New Roman"/>
              </w:rPr>
              <w:t>---</w:t>
            </w:r>
          </w:p>
        </w:tc>
      </w:tr>
      <w:tr w:rsidR="001D25B8" w:rsidRPr="002C1821" w14:paraId="7C116B38" w14:textId="77777777" w:rsidTr="00D92F8F">
        <w:trPr>
          <w:cantSplit/>
        </w:trPr>
        <w:tc>
          <w:tcPr>
            <w:tcW w:w="10908" w:type="dxa"/>
            <w:gridSpan w:val="3"/>
            <w:tcBorders>
              <w:top w:val="single" w:sz="6" w:space="0" w:color="auto"/>
              <w:bottom w:val="single" w:sz="6" w:space="0" w:color="auto"/>
            </w:tcBorders>
            <w:shd w:val="clear" w:color="auto" w:fill="D9D9D9" w:themeFill="background1" w:themeFillShade="D9"/>
          </w:tcPr>
          <w:p w14:paraId="0C2B8170" w14:textId="77777777" w:rsidR="001D25B8" w:rsidRPr="002C1821" w:rsidRDefault="006A39ED"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SETUP INSTRUCTIONS</w:t>
            </w:r>
          </w:p>
        </w:tc>
      </w:tr>
      <w:tr w:rsidR="001D25B8" w:rsidRPr="002C1821" w14:paraId="3B4F29CE" w14:textId="77777777" w:rsidTr="00D92F8F">
        <w:trPr>
          <w:cantSplit/>
        </w:trPr>
        <w:tc>
          <w:tcPr>
            <w:tcW w:w="10908" w:type="dxa"/>
            <w:gridSpan w:val="3"/>
            <w:tcBorders>
              <w:top w:val="single" w:sz="6" w:space="0" w:color="auto"/>
              <w:bottom w:val="single" w:sz="6" w:space="0" w:color="auto"/>
            </w:tcBorders>
            <w:shd w:val="clear" w:color="auto" w:fill="auto"/>
          </w:tcPr>
          <w:p w14:paraId="434B32C3" w14:textId="16281A1C" w:rsidR="00FE5D82" w:rsidRPr="00FE5D82" w:rsidRDefault="00FE5D82" w:rsidP="00FE5D82">
            <w:pPr>
              <w:pStyle w:val="ListParagraph"/>
              <w:keepNext/>
              <w:widowControl/>
              <w:numPr>
                <w:ilvl w:val="0"/>
                <w:numId w:val="2"/>
              </w:numPr>
              <w:spacing w:after="0" w:line="240" w:lineRule="auto"/>
              <w:outlineLvl w:val="0"/>
              <w:rPr>
                <w:rFonts w:ascii="Times New Roman" w:eastAsia="Times New Roman" w:hAnsi="Times New Roman" w:cs="Times New Roman"/>
              </w:rPr>
            </w:pPr>
            <w:r w:rsidRPr="00FE5D82">
              <w:rPr>
                <w:rFonts w:ascii="Times New Roman" w:eastAsia="Times New Roman" w:hAnsi="Times New Roman" w:cs="Times New Roman"/>
              </w:rPr>
              <w:t>Identify the level of the detail of the scene that we expect</w:t>
            </w:r>
            <w:r w:rsidR="00470AD4">
              <w:rPr>
                <w:rFonts w:ascii="Times New Roman" w:eastAsia="Times New Roman" w:hAnsi="Times New Roman" w:cs="Times New Roman"/>
              </w:rPr>
              <w:t xml:space="preserve">   </w:t>
            </w:r>
          </w:p>
          <w:p w14:paraId="36E74093" w14:textId="77777777" w:rsidR="00915663" w:rsidRDefault="00915663" w:rsidP="00FE5D82">
            <w:pPr>
              <w:pStyle w:val="ListParagraph"/>
              <w:keepNext/>
              <w:widowControl/>
              <w:numPr>
                <w:ilvl w:val="0"/>
                <w:numId w:val="2"/>
              </w:numPr>
              <w:spacing w:after="0" w:line="240" w:lineRule="auto"/>
              <w:outlineLvl w:val="0"/>
              <w:rPr>
                <w:rFonts w:ascii="Times New Roman" w:eastAsia="Times New Roman" w:hAnsi="Times New Roman" w:cs="Times New Roman"/>
              </w:rPr>
            </w:pPr>
            <w:r>
              <w:rPr>
                <w:rFonts w:ascii="Times New Roman" w:eastAsia="Times New Roman" w:hAnsi="Times New Roman" w:cs="Times New Roman"/>
              </w:rPr>
              <w:t>Ensure IV arms other props are in the room</w:t>
            </w:r>
          </w:p>
          <w:p w14:paraId="60A52A28" w14:textId="67AA349D" w:rsidR="00915663" w:rsidRPr="00915663" w:rsidRDefault="00FE5D82" w:rsidP="00915663">
            <w:pPr>
              <w:pStyle w:val="ListParagraph"/>
              <w:keepNext/>
              <w:widowControl/>
              <w:numPr>
                <w:ilvl w:val="0"/>
                <w:numId w:val="2"/>
              </w:numPr>
              <w:spacing w:after="0" w:line="240" w:lineRule="auto"/>
              <w:outlineLvl w:val="0"/>
              <w:rPr>
                <w:rFonts w:ascii="Times New Roman" w:eastAsia="Times New Roman" w:hAnsi="Times New Roman" w:cs="Times New Roman"/>
              </w:rPr>
            </w:pPr>
            <w:r w:rsidRPr="00FE5D82">
              <w:rPr>
                <w:rFonts w:ascii="Times New Roman" w:eastAsia="Times New Roman" w:hAnsi="Times New Roman" w:cs="Times New Roman"/>
              </w:rPr>
              <w:t>Minimum expectation of how props will be used</w:t>
            </w:r>
          </w:p>
        </w:tc>
      </w:tr>
      <w:tr w:rsidR="001D25B8" w:rsidRPr="002C1821" w14:paraId="11F299F2" w14:textId="77777777" w:rsidTr="00D92F8F">
        <w:trPr>
          <w:cantSplit/>
        </w:trPr>
        <w:tc>
          <w:tcPr>
            <w:tcW w:w="10908" w:type="dxa"/>
            <w:gridSpan w:val="3"/>
            <w:tcBorders>
              <w:top w:val="single" w:sz="6" w:space="0" w:color="auto"/>
              <w:bottom w:val="single" w:sz="6" w:space="0" w:color="auto"/>
            </w:tcBorders>
            <w:shd w:val="clear" w:color="auto" w:fill="D9D9D9" w:themeFill="background1" w:themeFillShade="D9"/>
          </w:tcPr>
          <w:p w14:paraId="6703A58A" w14:textId="77777777" w:rsidR="001D25B8" w:rsidRPr="002C1821" w:rsidRDefault="001D25B8"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 xml:space="preserve">BACKGROUND INFORMATION </w:t>
            </w:r>
          </w:p>
        </w:tc>
      </w:tr>
      <w:tr w:rsidR="001D25B8" w:rsidRPr="002C1821" w14:paraId="2AD0F9AF" w14:textId="77777777" w:rsidTr="00D92F8F">
        <w:tc>
          <w:tcPr>
            <w:tcW w:w="3708" w:type="dxa"/>
            <w:tcBorders>
              <w:top w:val="single" w:sz="6" w:space="0" w:color="auto"/>
              <w:bottom w:val="single" w:sz="6" w:space="0" w:color="auto"/>
              <w:right w:val="single" w:sz="6" w:space="0" w:color="auto"/>
            </w:tcBorders>
          </w:tcPr>
          <w:p w14:paraId="2308813A"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EMS System description </w:t>
            </w:r>
          </w:p>
        </w:tc>
        <w:tc>
          <w:tcPr>
            <w:tcW w:w="7200" w:type="dxa"/>
            <w:gridSpan w:val="2"/>
            <w:tcBorders>
              <w:top w:val="single" w:sz="6" w:space="0" w:color="auto"/>
              <w:left w:val="single" w:sz="6" w:space="0" w:color="auto"/>
              <w:bottom w:val="single" w:sz="6" w:space="0" w:color="auto"/>
            </w:tcBorders>
          </w:tcPr>
          <w:p w14:paraId="18525D46" w14:textId="27B4C0C1" w:rsidR="001D25B8" w:rsidRPr="002C1821" w:rsidRDefault="001D25B8" w:rsidP="00C51497">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ALS vehicle </w:t>
            </w:r>
          </w:p>
        </w:tc>
      </w:tr>
      <w:tr w:rsidR="001D25B8" w:rsidRPr="002C1821" w14:paraId="3FD26C86" w14:textId="77777777" w:rsidTr="00D92F8F">
        <w:tc>
          <w:tcPr>
            <w:tcW w:w="3708" w:type="dxa"/>
            <w:tcBorders>
              <w:top w:val="single" w:sz="6" w:space="0" w:color="auto"/>
              <w:bottom w:val="single" w:sz="6" w:space="0" w:color="auto"/>
              <w:right w:val="single" w:sz="6" w:space="0" w:color="auto"/>
            </w:tcBorders>
          </w:tcPr>
          <w:p w14:paraId="2E076B58" w14:textId="77777777" w:rsidR="001D25B8" w:rsidRPr="002C1821" w:rsidRDefault="001D25B8" w:rsidP="00FE5D82">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Other personnel needed (define personnel and identify who can serve in each role)</w:t>
            </w:r>
          </w:p>
        </w:tc>
        <w:tc>
          <w:tcPr>
            <w:tcW w:w="7200" w:type="dxa"/>
            <w:gridSpan w:val="2"/>
            <w:tcBorders>
              <w:top w:val="single" w:sz="6" w:space="0" w:color="auto"/>
              <w:left w:val="single" w:sz="6" w:space="0" w:color="auto"/>
              <w:bottom w:val="single" w:sz="6" w:space="0" w:color="auto"/>
            </w:tcBorders>
          </w:tcPr>
          <w:p w14:paraId="6DADCE5B" w14:textId="05AE724A" w:rsidR="001D25B8" w:rsidRPr="002C1821" w:rsidRDefault="00470AD4" w:rsidP="00D92F8F">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Patient &amp; Wife </w:t>
            </w:r>
            <w:r w:rsidR="00F66C80">
              <w:rPr>
                <w:rFonts w:ascii="Times New Roman" w:eastAsia="Times New Roman" w:hAnsi="Times New Roman" w:cs="Times New Roman"/>
              </w:rPr>
              <w:t>(distraught wife)</w:t>
            </w:r>
          </w:p>
        </w:tc>
      </w:tr>
      <w:tr w:rsidR="006A39ED" w:rsidRPr="002C1821" w14:paraId="62D9C7EF" w14:textId="77777777" w:rsidTr="00D92F8F">
        <w:trPr>
          <w:cantSplit/>
        </w:trPr>
        <w:tc>
          <w:tcPr>
            <w:tcW w:w="10908" w:type="dxa"/>
            <w:gridSpan w:val="3"/>
            <w:tcBorders>
              <w:top w:val="single" w:sz="6" w:space="0" w:color="auto"/>
              <w:bottom w:val="single" w:sz="6" w:space="0" w:color="auto"/>
            </w:tcBorders>
            <w:shd w:val="clear" w:color="auto" w:fill="D9D9D9" w:themeFill="background1" w:themeFillShade="D9"/>
          </w:tcPr>
          <w:p w14:paraId="069A2713" w14:textId="77777777" w:rsidR="006A39ED" w:rsidRPr="002C1821" w:rsidRDefault="006A39ED" w:rsidP="00941C8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 xml:space="preserve">MOULAGE INFORMATION </w:t>
            </w:r>
          </w:p>
        </w:tc>
      </w:tr>
      <w:tr w:rsidR="0092148F" w:rsidRPr="002C1821" w14:paraId="6585D54E" w14:textId="77777777" w:rsidTr="00D92F8F">
        <w:tc>
          <w:tcPr>
            <w:tcW w:w="3708" w:type="dxa"/>
            <w:tcBorders>
              <w:top w:val="single" w:sz="6" w:space="0" w:color="auto"/>
              <w:bottom w:val="single" w:sz="6" w:space="0" w:color="auto"/>
              <w:right w:val="single" w:sz="6" w:space="0" w:color="auto"/>
            </w:tcBorders>
          </w:tcPr>
          <w:p w14:paraId="57D81954" w14:textId="77777777" w:rsidR="0092148F" w:rsidRPr="002C1821" w:rsidRDefault="0092148F"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Integumentary</w:t>
            </w:r>
          </w:p>
        </w:tc>
        <w:tc>
          <w:tcPr>
            <w:tcW w:w="7200" w:type="dxa"/>
            <w:gridSpan w:val="2"/>
            <w:tcBorders>
              <w:top w:val="single" w:sz="6" w:space="0" w:color="auto"/>
              <w:left w:val="single" w:sz="6" w:space="0" w:color="auto"/>
              <w:bottom w:val="single" w:sz="6" w:space="0" w:color="auto"/>
            </w:tcBorders>
          </w:tcPr>
          <w:p w14:paraId="18508EE0" w14:textId="1E43B2E4" w:rsidR="0092148F" w:rsidRDefault="00763BD7"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Diaphoretic</w:t>
            </w:r>
          </w:p>
        </w:tc>
      </w:tr>
      <w:tr w:rsidR="006A39ED" w:rsidRPr="002C1821" w14:paraId="0A63A2DB" w14:textId="77777777" w:rsidTr="00D92F8F">
        <w:tc>
          <w:tcPr>
            <w:tcW w:w="3708" w:type="dxa"/>
            <w:tcBorders>
              <w:top w:val="single" w:sz="6" w:space="0" w:color="auto"/>
              <w:bottom w:val="single" w:sz="6" w:space="0" w:color="auto"/>
              <w:right w:val="single" w:sz="6" w:space="0" w:color="auto"/>
            </w:tcBorders>
          </w:tcPr>
          <w:p w14:paraId="5A54F870" w14:textId="77777777"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Head</w:t>
            </w:r>
          </w:p>
        </w:tc>
        <w:tc>
          <w:tcPr>
            <w:tcW w:w="7200" w:type="dxa"/>
            <w:gridSpan w:val="2"/>
            <w:tcBorders>
              <w:top w:val="single" w:sz="6" w:space="0" w:color="auto"/>
              <w:left w:val="single" w:sz="6" w:space="0" w:color="auto"/>
              <w:bottom w:val="single" w:sz="6" w:space="0" w:color="auto"/>
            </w:tcBorders>
          </w:tcPr>
          <w:p w14:paraId="08CBB822" w14:textId="7E312BD5" w:rsidR="006A39ED" w:rsidRPr="002C1821" w:rsidRDefault="004335D7" w:rsidP="00C5149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6A39ED" w:rsidRPr="002C1821" w14:paraId="2EF8FC1B" w14:textId="77777777" w:rsidTr="00D92F8F">
        <w:tc>
          <w:tcPr>
            <w:tcW w:w="3708" w:type="dxa"/>
            <w:tcBorders>
              <w:top w:val="single" w:sz="6" w:space="0" w:color="auto"/>
              <w:bottom w:val="single" w:sz="6" w:space="0" w:color="auto"/>
              <w:right w:val="single" w:sz="6" w:space="0" w:color="auto"/>
            </w:tcBorders>
          </w:tcPr>
          <w:p w14:paraId="2B6B6F5F" w14:textId="77777777"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Chest</w:t>
            </w:r>
          </w:p>
        </w:tc>
        <w:tc>
          <w:tcPr>
            <w:tcW w:w="7200" w:type="dxa"/>
            <w:gridSpan w:val="2"/>
            <w:tcBorders>
              <w:top w:val="single" w:sz="6" w:space="0" w:color="auto"/>
              <w:left w:val="single" w:sz="6" w:space="0" w:color="auto"/>
              <w:bottom w:val="single" w:sz="6" w:space="0" w:color="auto"/>
            </w:tcBorders>
          </w:tcPr>
          <w:p w14:paraId="539C51BF" w14:textId="05DB1034" w:rsidR="006A39ED" w:rsidRPr="002C1821" w:rsidRDefault="00D92F8F"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6A39ED" w:rsidRPr="002C1821" w14:paraId="71C085F0" w14:textId="77777777" w:rsidTr="00D92F8F">
        <w:tc>
          <w:tcPr>
            <w:tcW w:w="3708" w:type="dxa"/>
            <w:tcBorders>
              <w:top w:val="single" w:sz="6" w:space="0" w:color="auto"/>
              <w:bottom w:val="single" w:sz="6" w:space="0" w:color="auto"/>
              <w:right w:val="single" w:sz="6" w:space="0" w:color="auto"/>
            </w:tcBorders>
          </w:tcPr>
          <w:p w14:paraId="20EC6AFB" w14:textId="77777777"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Abdomen </w:t>
            </w:r>
          </w:p>
        </w:tc>
        <w:tc>
          <w:tcPr>
            <w:tcW w:w="7200" w:type="dxa"/>
            <w:gridSpan w:val="2"/>
            <w:tcBorders>
              <w:top w:val="single" w:sz="6" w:space="0" w:color="auto"/>
              <w:left w:val="single" w:sz="6" w:space="0" w:color="auto"/>
              <w:bottom w:val="single" w:sz="6" w:space="0" w:color="auto"/>
            </w:tcBorders>
          </w:tcPr>
          <w:p w14:paraId="28D0EA7D" w14:textId="29EECBF7" w:rsidR="006A39ED" w:rsidRPr="002C1821" w:rsidRDefault="00D92F8F"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6A39ED" w:rsidRPr="002C1821" w14:paraId="3500B0E3" w14:textId="77777777" w:rsidTr="00D92F8F">
        <w:tc>
          <w:tcPr>
            <w:tcW w:w="3708" w:type="dxa"/>
            <w:tcBorders>
              <w:top w:val="single" w:sz="6" w:space="0" w:color="auto"/>
              <w:bottom w:val="single" w:sz="6" w:space="0" w:color="auto"/>
              <w:right w:val="single" w:sz="6" w:space="0" w:color="auto"/>
            </w:tcBorders>
          </w:tcPr>
          <w:p w14:paraId="01DF41CD" w14:textId="77777777"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Pelvis</w:t>
            </w:r>
          </w:p>
        </w:tc>
        <w:tc>
          <w:tcPr>
            <w:tcW w:w="7200" w:type="dxa"/>
            <w:gridSpan w:val="2"/>
            <w:tcBorders>
              <w:top w:val="single" w:sz="6" w:space="0" w:color="auto"/>
              <w:left w:val="single" w:sz="6" w:space="0" w:color="auto"/>
              <w:bottom w:val="single" w:sz="6" w:space="0" w:color="auto"/>
            </w:tcBorders>
          </w:tcPr>
          <w:p w14:paraId="6CEC0174" w14:textId="46192CDF" w:rsidR="006A39ED" w:rsidRPr="002C1821" w:rsidRDefault="00D92F8F"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6A39ED" w:rsidRPr="002C1821" w14:paraId="7A64A782" w14:textId="77777777" w:rsidTr="00D92F8F">
        <w:tc>
          <w:tcPr>
            <w:tcW w:w="3708" w:type="dxa"/>
            <w:tcBorders>
              <w:top w:val="single" w:sz="6" w:space="0" w:color="auto"/>
              <w:bottom w:val="single" w:sz="6" w:space="0" w:color="auto"/>
              <w:right w:val="single" w:sz="6" w:space="0" w:color="auto"/>
            </w:tcBorders>
          </w:tcPr>
          <w:p w14:paraId="768EB4AD" w14:textId="77777777"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Back</w:t>
            </w:r>
          </w:p>
        </w:tc>
        <w:tc>
          <w:tcPr>
            <w:tcW w:w="7200" w:type="dxa"/>
            <w:gridSpan w:val="2"/>
            <w:tcBorders>
              <w:top w:val="single" w:sz="6" w:space="0" w:color="auto"/>
              <w:left w:val="single" w:sz="6" w:space="0" w:color="auto"/>
              <w:bottom w:val="single" w:sz="6" w:space="0" w:color="auto"/>
            </w:tcBorders>
          </w:tcPr>
          <w:p w14:paraId="5BB6443C" w14:textId="33A4CD6A" w:rsidR="006A39ED" w:rsidRPr="002C1821" w:rsidRDefault="00D92F8F"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6A39ED" w:rsidRPr="002C1821" w14:paraId="4D7E98F5" w14:textId="77777777" w:rsidTr="00FE5D82">
        <w:tc>
          <w:tcPr>
            <w:tcW w:w="3708" w:type="dxa"/>
            <w:tcBorders>
              <w:top w:val="single" w:sz="6" w:space="0" w:color="auto"/>
              <w:bottom w:val="single" w:sz="6" w:space="0" w:color="auto"/>
              <w:right w:val="single" w:sz="6" w:space="0" w:color="auto"/>
            </w:tcBorders>
          </w:tcPr>
          <w:p w14:paraId="027B0DC8" w14:textId="77777777"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Extremities</w:t>
            </w:r>
          </w:p>
        </w:tc>
        <w:tc>
          <w:tcPr>
            <w:tcW w:w="7200" w:type="dxa"/>
            <w:gridSpan w:val="2"/>
            <w:tcBorders>
              <w:top w:val="single" w:sz="6" w:space="0" w:color="auto"/>
              <w:left w:val="single" w:sz="6" w:space="0" w:color="auto"/>
              <w:bottom w:val="single" w:sz="6" w:space="0" w:color="auto"/>
            </w:tcBorders>
          </w:tcPr>
          <w:p w14:paraId="45CC6655" w14:textId="40D046A8" w:rsidR="006A39ED" w:rsidRPr="002C1821" w:rsidRDefault="00D92F8F"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r w:rsidR="0040253E">
              <w:rPr>
                <w:rFonts w:ascii="Times New Roman" w:eastAsia="Times New Roman" w:hAnsi="Times New Roman" w:cs="Times New Roman"/>
              </w:rPr>
              <w:t xml:space="preserve"> </w:t>
            </w:r>
          </w:p>
        </w:tc>
      </w:tr>
      <w:tr w:rsidR="00FE5D82" w:rsidRPr="002C1821" w14:paraId="66A1FFCB" w14:textId="77777777" w:rsidTr="00FE5D82">
        <w:tc>
          <w:tcPr>
            <w:tcW w:w="3708" w:type="dxa"/>
            <w:tcBorders>
              <w:top w:val="single" w:sz="6" w:space="0" w:color="auto"/>
              <w:bottom w:val="single" w:sz="6" w:space="0" w:color="auto"/>
              <w:right w:val="single" w:sz="6" w:space="0" w:color="auto"/>
            </w:tcBorders>
          </w:tcPr>
          <w:p w14:paraId="0CBEC3D4" w14:textId="77777777" w:rsidR="00FE5D82" w:rsidRPr="002C1821" w:rsidRDefault="009245DD" w:rsidP="009245DD">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Age </w:t>
            </w:r>
          </w:p>
        </w:tc>
        <w:tc>
          <w:tcPr>
            <w:tcW w:w="7200" w:type="dxa"/>
            <w:gridSpan w:val="2"/>
            <w:tcBorders>
              <w:top w:val="single" w:sz="6" w:space="0" w:color="auto"/>
              <w:left w:val="single" w:sz="6" w:space="0" w:color="auto"/>
              <w:bottom w:val="single" w:sz="6" w:space="0" w:color="auto"/>
            </w:tcBorders>
          </w:tcPr>
          <w:p w14:paraId="0D6B40CF" w14:textId="7A7A8B8C" w:rsidR="00FE5D82" w:rsidRPr="002C1821" w:rsidRDefault="00470AD4"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72 </w:t>
            </w:r>
            <w:r w:rsidR="004335D7">
              <w:rPr>
                <w:rFonts w:ascii="Times New Roman" w:eastAsia="Times New Roman" w:hAnsi="Times New Roman" w:cs="Times New Roman"/>
              </w:rPr>
              <w:t>y</w:t>
            </w:r>
            <w:r>
              <w:rPr>
                <w:rFonts w:ascii="Times New Roman" w:eastAsia="Times New Roman" w:hAnsi="Times New Roman" w:cs="Times New Roman"/>
              </w:rPr>
              <w:t xml:space="preserve">ear old </w:t>
            </w:r>
          </w:p>
        </w:tc>
      </w:tr>
      <w:tr w:rsidR="00FE5D82" w:rsidRPr="002C1821" w14:paraId="2D87023E" w14:textId="77777777" w:rsidTr="00D92F8F">
        <w:tc>
          <w:tcPr>
            <w:tcW w:w="3708" w:type="dxa"/>
            <w:tcBorders>
              <w:top w:val="single" w:sz="6" w:space="0" w:color="auto"/>
              <w:bottom w:val="single" w:sz="18" w:space="0" w:color="FFFF00"/>
              <w:right w:val="single" w:sz="6" w:space="0" w:color="auto"/>
            </w:tcBorders>
          </w:tcPr>
          <w:p w14:paraId="6FDEEA3B" w14:textId="77777777" w:rsidR="00FE5D82" w:rsidRDefault="009245DD"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Weight</w:t>
            </w:r>
          </w:p>
        </w:tc>
        <w:tc>
          <w:tcPr>
            <w:tcW w:w="7200" w:type="dxa"/>
            <w:gridSpan w:val="2"/>
            <w:tcBorders>
              <w:top w:val="single" w:sz="6" w:space="0" w:color="auto"/>
              <w:left w:val="single" w:sz="6" w:space="0" w:color="auto"/>
              <w:bottom w:val="single" w:sz="18" w:space="0" w:color="FFFF00"/>
            </w:tcBorders>
          </w:tcPr>
          <w:p w14:paraId="55CCD151" w14:textId="33C32930" w:rsidR="00FE5D82" w:rsidRDefault="00470AD4"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210</w:t>
            </w:r>
            <w:r w:rsidR="004335D7">
              <w:rPr>
                <w:rFonts w:ascii="Times New Roman" w:eastAsia="Times New Roman" w:hAnsi="Times New Roman" w:cs="Times New Roman"/>
              </w:rPr>
              <w:t xml:space="preserve"> lbs.</w:t>
            </w:r>
          </w:p>
        </w:tc>
      </w:tr>
    </w:tbl>
    <w:p w14:paraId="2F6DDAFE" w14:textId="77777777" w:rsidR="000419BD" w:rsidRDefault="000419BD">
      <w:pPr>
        <w:rPr>
          <w:rFonts w:ascii="Times New Roman" w:hAnsi="Times New Roman" w:cs="Times New Roman"/>
        </w:rPr>
      </w:pPr>
    </w:p>
    <w:p w14:paraId="24770D47" w14:textId="77777777" w:rsidR="000419BD" w:rsidRDefault="000419BD">
      <w:pPr>
        <w:rPr>
          <w:rFonts w:ascii="Times New Roman" w:hAnsi="Times New Roman" w:cs="Times New Roman"/>
        </w:rPr>
      </w:pPr>
    </w:p>
    <w:p w14:paraId="06452FD1" w14:textId="77777777" w:rsidR="006A39ED" w:rsidRPr="002C1821" w:rsidRDefault="006A39ED">
      <w:pPr>
        <w:rPr>
          <w:rFonts w:ascii="Times New Roman" w:hAnsi="Times New Roman" w:cs="Times New Roman"/>
        </w:rPr>
      </w:pPr>
      <w:r w:rsidRPr="002C1821">
        <w:rPr>
          <w:rFonts w:ascii="Times New Roman" w:hAnsi="Times New Roman" w:cs="Times New Roman"/>
        </w:rPr>
        <w:br w:type="page"/>
      </w:r>
    </w:p>
    <w:tbl>
      <w:tblPr>
        <w:tblW w:w="10908" w:type="dxa"/>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ayout w:type="fixed"/>
        <w:tblLook w:val="0000" w:firstRow="0" w:lastRow="0" w:firstColumn="0" w:lastColumn="0" w:noHBand="0" w:noVBand="0"/>
      </w:tblPr>
      <w:tblGrid>
        <w:gridCol w:w="3708"/>
        <w:gridCol w:w="7200"/>
      </w:tblGrid>
      <w:tr w:rsidR="001D25B8" w:rsidRPr="002C1821" w14:paraId="15586806" w14:textId="77777777" w:rsidTr="00D92F8F">
        <w:trPr>
          <w:cantSplit/>
        </w:trPr>
        <w:tc>
          <w:tcPr>
            <w:tcW w:w="10908" w:type="dxa"/>
            <w:gridSpan w:val="2"/>
            <w:tcBorders>
              <w:bottom w:val="single" w:sz="4" w:space="0" w:color="auto"/>
            </w:tcBorders>
            <w:shd w:val="clear" w:color="auto" w:fill="D9D9D9" w:themeFill="background1" w:themeFillShade="D9"/>
          </w:tcPr>
          <w:p w14:paraId="2748224B" w14:textId="77777777" w:rsidR="001D25B8" w:rsidRPr="002C1821" w:rsidRDefault="002C1821" w:rsidP="002C1821">
            <w:pPr>
              <w:keepNext/>
              <w:widowControl/>
              <w:spacing w:after="0" w:line="240" w:lineRule="auto"/>
              <w:ind w:left="2880" w:hanging="2880"/>
              <w:outlineLvl w:val="0"/>
              <w:rPr>
                <w:rFonts w:ascii="Times New Roman" w:eastAsia="Times New Roman" w:hAnsi="Times New Roman" w:cs="Times New Roman"/>
                <w:b/>
              </w:rPr>
            </w:pPr>
            <w:r>
              <w:rPr>
                <w:rFonts w:ascii="Times New Roman" w:eastAsia="Times New Roman" w:hAnsi="Times New Roman" w:cs="Times New Roman"/>
                <w:b/>
              </w:rPr>
              <w:lastRenderedPageBreak/>
              <w:t>DISPATCH INFORMATION</w:t>
            </w:r>
            <w:r w:rsidR="001D25B8" w:rsidRPr="002C1821">
              <w:rPr>
                <w:rFonts w:ascii="Times New Roman" w:eastAsia="Times New Roman" w:hAnsi="Times New Roman" w:cs="Times New Roman"/>
              </w:rPr>
              <w:t xml:space="preserve"> (Specific script for each scenario; Must be read over radio, telephone or in such a way that the candidate cannot look at the Examiner as he/she reads the dispatch information)</w:t>
            </w:r>
          </w:p>
        </w:tc>
      </w:tr>
      <w:tr w:rsidR="00603A54" w:rsidRPr="002C1821" w14:paraId="0750B880" w14:textId="77777777" w:rsidTr="00D92F8F">
        <w:tc>
          <w:tcPr>
            <w:tcW w:w="3708" w:type="dxa"/>
            <w:tcBorders>
              <w:top w:val="single" w:sz="4" w:space="0" w:color="auto"/>
              <w:bottom w:val="single" w:sz="4" w:space="0" w:color="auto"/>
              <w:right w:val="single" w:sz="4" w:space="0" w:color="auto"/>
            </w:tcBorders>
          </w:tcPr>
          <w:p w14:paraId="7B9B5A4F" w14:textId="77777777"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Dispatch time</w:t>
            </w:r>
          </w:p>
        </w:tc>
        <w:tc>
          <w:tcPr>
            <w:tcW w:w="7200" w:type="dxa"/>
            <w:tcBorders>
              <w:top w:val="single" w:sz="4" w:space="0" w:color="auto"/>
              <w:left w:val="single" w:sz="4" w:space="0" w:color="auto"/>
              <w:bottom w:val="single" w:sz="4" w:space="0" w:color="auto"/>
            </w:tcBorders>
          </w:tcPr>
          <w:p w14:paraId="11E48861" w14:textId="77777777" w:rsidR="00603A54" w:rsidRPr="002C1821" w:rsidRDefault="00470AD4"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2018</w:t>
            </w:r>
          </w:p>
        </w:tc>
      </w:tr>
      <w:tr w:rsidR="00603A54" w:rsidRPr="002C1821" w14:paraId="38F720B5" w14:textId="77777777" w:rsidTr="00D92F8F">
        <w:tc>
          <w:tcPr>
            <w:tcW w:w="3708" w:type="dxa"/>
            <w:tcBorders>
              <w:top w:val="single" w:sz="4" w:space="0" w:color="auto"/>
              <w:bottom w:val="single" w:sz="4" w:space="0" w:color="auto"/>
              <w:right w:val="single" w:sz="4" w:space="0" w:color="auto"/>
            </w:tcBorders>
          </w:tcPr>
          <w:p w14:paraId="3EC2B003" w14:textId="77777777"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Location</w:t>
            </w:r>
          </w:p>
        </w:tc>
        <w:tc>
          <w:tcPr>
            <w:tcW w:w="7200" w:type="dxa"/>
            <w:tcBorders>
              <w:top w:val="single" w:sz="4" w:space="0" w:color="auto"/>
              <w:left w:val="single" w:sz="4" w:space="0" w:color="auto"/>
              <w:bottom w:val="single" w:sz="4" w:space="0" w:color="auto"/>
            </w:tcBorders>
          </w:tcPr>
          <w:p w14:paraId="4DE72EB1" w14:textId="1D27E8EC" w:rsidR="00603A54" w:rsidRPr="002C1821" w:rsidRDefault="00470AD4" w:rsidP="008F7BD5">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590 West 2000 South</w:t>
            </w:r>
          </w:p>
        </w:tc>
      </w:tr>
      <w:tr w:rsidR="00603A54" w:rsidRPr="002C1821" w14:paraId="3D00F70B" w14:textId="77777777" w:rsidTr="00D92F8F">
        <w:tc>
          <w:tcPr>
            <w:tcW w:w="3708" w:type="dxa"/>
            <w:tcBorders>
              <w:top w:val="single" w:sz="4" w:space="0" w:color="auto"/>
              <w:bottom w:val="single" w:sz="4" w:space="0" w:color="auto"/>
              <w:right w:val="single" w:sz="4" w:space="0" w:color="auto"/>
            </w:tcBorders>
          </w:tcPr>
          <w:p w14:paraId="7BAE8283" w14:textId="77777777"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Nature of the call</w:t>
            </w:r>
          </w:p>
        </w:tc>
        <w:tc>
          <w:tcPr>
            <w:tcW w:w="7200" w:type="dxa"/>
            <w:tcBorders>
              <w:top w:val="single" w:sz="4" w:space="0" w:color="auto"/>
              <w:left w:val="single" w:sz="4" w:space="0" w:color="auto"/>
              <w:bottom w:val="single" w:sz="4" w:space="0" w:color="auto"/>
            </w:tcBorders>
          </w:tcPr>
          <w:p w14:paraId="70D1D5B8" w14:textId="731261ED" w:rsidR="00C51497" w:rsidRPr="002C1821" w:rsidRDefault="004335D7" w:rsidP="00470AD4">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Medical; </w:t>
            </w:r>
            <w:r w:rsidR="00470AD4">
              <w:rPr>
                <w:rFonts w:ascii="Times New Roman" w:eastAsia="Times New Roman" w:hAnsi="Times New Roman" w:cs="Times New Roman"/>
              </w:rPr>
              <w:t>Geriatric</w:t>
            </w:r>
          </w:p>
        </w:tc>
      </w:tr>
      <w:tr w:rsidR="00603A54" w:rsidRPr="002C1821" w14:paraId="6DF251D5" w14:textId="77777777" w:rsidTr="00D92F8F">
        <w:tc>
          <w:tcPr>
            <w:tcW w:w="3708" w:type="dxa"/>
            <w:tcBorders>
              <w:top w:val="single" w:sz="4" w:space="0" w:color="auto"/>
              <w:bottom w:val="single" w:sz="4" w:space="0" w:color="auto"/>
              <w:right w:val="single" w:sz="4" w:space="0" w:color="auto"/>
            </w:tcBorders>
          </w:tcPr>
          <w:p w14:paraId="69123CEE" w14:textId="77777777"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Weather</w:t>
            </w:r>
          </w:p>
        </w:tc>
        <w:tc>
          <w:tcPr>
            <w:tcW w:w="7200" w:type="dxa"/>
            <w:tcBorders>
              <w:top w:val="single" w:sz="4" w:space="0" w:color="auto"/>
              <w:left w:val="single" w:sz="4" w:space="0" w:color="auto"/>
              <w:bottom w:val="single" w:sz="4" w:space="0" w:color="auto"/>
            </w:tcBorders>
          </w:tcPr>
          <w:p w14:paraId="7BB871CA" w14:textId="61019268" w:rsidR="00C51497" w:rsidRPr="002C1821" w:rsidRDefault="00470AD4" w:rsidP="00D512BA">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Warm </w:t>
            </w:r>
            <w:r w:rsidR="004335D7">
              <w:rPr>
                <w:rFonts w:ascii="Times New Roman" w:eastAsia="Times New Roman" w:hAnsi="Times New Roman" w:cs="Times New Roman"/>
              </w:rPr>
              <w:t>mid-July</w:t>
            </w:r>
            <w:r>
              <w:rPr>
                <w:rFonts w:ascii="Times New Roman" w:eastAsia="Times New Roman" w:hAnsi="Times New Roman" w:cs="Times New Roman"/>
              </w:rPr>
              <w:t>, 96 Degrees</w:t>
            </w:r>
          </w:p>
        </w:tc>
      </w:tr>
      <w:tr w:rsidR="00603A54" w:rsidRPr="002C1821" w14:paraId="335E3044" w14:textId="77777777" w:rsidTr="00D92F8F">
        <w:tc>
          <w:tcPr>
            <w:tcW w:w="3708" w:type="dxa"/>
            <w:tcBorders>
              <w:top w:val="single" w:sz="4" w:space="0" w:color="auto"/>
              <w:right w:val="single" w:sz="4" w:space="0" w:color="auto"/>
            </w:tcBorders>
          </w:tcPr>
          <w:p w14:paraId="043A5789" w14:textId="77777777"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Personnel on the scene</w:t>
            </w:r>
          </w:p>
        </w:tc>
        <w:tc>
          <w:tcPr>
            <w:tcW w:w="7200" w:type="dxa"/>
            <w:tcBorders>
              <w:top w:val="single" w:sz="4" w:space="0" w:color="auto"/>
              <w:left w:val="single" w:sz="4" w:space="0" w:color="auto"/>
            </w:tcBorders>
          </w:tcPr>
          <w:p w14:paraId="4D3CDFB0" w14:textId="5F30B626" w:rsidR="00C51497" w:rsidRPr="002C1821" w:rsidRDefault="00F66C80" w:rsidP="00C5149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Pt’s wife</w:t>
            </w:r>
          </w:p>
        </w:tc>
      </w:tr>
    </w:tbl>
    <w:p w14:paraId="3F6E6590" w14:textId="77777777" w:rsidR="00D92F8F" w:rsidRPr="002C1821" w:rsidRDefault="00D92F8F">
      <w:pPr>
        <w:rPr>
          <w:rFonts w:ascii="Times New Roman" w:hAnsi="Times New Roman" w:cs="Times New Roman"/>
        </w:rPr>
      </w:pPr>
    </w:p>
    <w:p w14:paraId="093B1C62" w14:textId="7B6635AB" w:rsidR="00FE5D82" w:rsidRPr="002C1821" w:rsidRDefault="00FE5D82" w:rsidP="00FE5D82">
      <w:pPr>
        <w:rPr>
          <w:rFonts w:ascii="Times New Roman" w:hAnsi="Times New Roman" w:cs="Times New Roman"/>
        </w:rPr>
      </w:pPr>
      <w:r w:rsidRPr="00392A36">
        <w:rPr>
          <w:rFonts w:ascii="Times New Roman" w:hAnsi="Times New Roman" w:cs="Times New Roman"/>
          <w:b/>
        </w:rPr>
        <w:t>READ</w:t>
      </w:r>
      <w:r>
        <w:rPr>
          <w:rFonts w:ascii="Times New Roman" w:hAnsi="Times New Roman" w:cs="Times New Roman"/>
          <w:b/>
        </w:rPr>
        <w:t xml:space="preserve"> TO TEAM LEADER</w:t>
      </w:r>
      <w:r w:rsidR="00654F0C">
        <w:rPr>
          <w:rFonts w:ascii="Times New Roman" w:hAnsi="Times New Roman" w:cs="Times New Roman"/>
        </w:rPr>
        <w:t>: Medic 612</w:t>
      </w:r>
      <w:r>
        <w:rPr>
          <w:rFonts w:ascii="Times New Roman" w:hAnsi="Times New Roman" w:cs="Times New Roman"/>
        </w:rPr>
        <w:t xml:space="preserve"> respond to </w:t>
      </w:r>
      <w:r w:rsidR="00470AD4">
        <w:rPr>
          <w:rFonts w:ascii="Times New Roman" w:hAnsi="Times New Roman" w:cs="Times New Roman"/>
        </w:rPr>
        <w:t xml:space="preserve">590 West 2000 </w:t>
      </w:r>
      <w:r w:rsidR="008F7BD5">
        <w:rPr>
          <w:rFonts w:ascii="Times New Roman" w:hAnsi="Times New Roman" w:cs="Times New Roman"/>
        </w:rPr>
        <w:t xml:space="preserve">South </w:t>
      </w:r>
      <w:r>
        <w:rPr>
          <w:rFonts w:ascii="Times New Roman" w:hAnsi="Times New Roman" w:cs="Times New Roman"/>
        </w:rPr>
        <w:t xml:space="preserve">for </w:t>
      </w:r>
      <w:r w:rsidR="00470AD4">
        <w:rPr>
          <w:rFonts w:ascii="Times New Roman" w:hAnsi="Times New Roman" w:cs="Times New Roman"/>
        </w:rPr>
        <w:t>72 Year old male who is disoriented and confused</w:t>
      </w:r>
      <w:r w:rsidR="007655CF">
        <w:rPr>
          <w:rFonts w:ascii="Times New Roman" w:hAnsi="Times New Roman" w:cs="Times New Roman"/>
        </w:rPr>
        <w:t xml:space="preserve"> time out </w:t>
      </w:r>
      <w:r w:rsidR="00470AD4">
        <w:rPr>
          <w:rFonts w:ascii="Times New Roman" w:hAnsi="Times New Roman" w:cs="Times New Roman"/>
        </w:rPr>
        <w:t>2018</w:t>
      </w:r>
    </w:p>
    <w:p w14:paraId="3BBC91A0" w14:textId="77777777" w:rsidR="00D92F8F" w:rsidRPr="002C1821" w:rsidRDefault="00D92F8F">
      <w:pPr>
        <w:rPr>
          <w:rFonts w:ascii="Times New Roman" w:hAnsi="Times New Roman" w:cs="Times New Roman"/>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7200"/>
      </w:tblGrid>
      <w:tr w:rsidR="001D25B8" w:rsidRPr="002C1821" w14:paraId="3BC8B7DC" w14:textId="77777777" w:rsidTr="00D92F8F">
        <w:trPr>
          <w:cantSplit/>
        </w:trPr>
        <w:tc>
          <w:tcPr>
            <w:tcW w:w="10908" w:type="dxa"/>
            <w:gridSpan w:val="2"/>
            <w:tcBorders>
              <w:top w:val="single" w:sz="24" w:space="0" w:color="FF0000"/>
              <w:left w:val="single" w:sz="24" w:space="0" w:color="FF0000"/>
              <w:bottom w:val="single" w:sz="4" w:space="0" w:color="auto"/>
              <w:right w:val="single" w:sz="24" w:space="0" w:color="FF0000"/>
            </w:tcBorders>
            <w:shd w:val="clear" w:color="auto" w:fill="D9D9D9" w:themeFill="background1" w:themeFillShade="D9"/>
          </w:tcPr>
          <w:p w14:paraId="4C2B7F8A" w14:textId="77777777" w:rsidR="001D25B8" w:rsidRPr="002C1821" w:rsidRDefault="001D25B8"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SCENE SURVEY INFORMATION</w:t>
            </w:r>
          </w:p>
        </w:tc>
      </w:tr>
      <w:tr w:rsidR="001D25B8" w:rsidRPr="002C1821" w14:paraId="152BFD58" w14:textId="77777777" w:rsidTr="00D92F8F">
        <w:tc>
          <w:tcPr>
            <w:tcW w:w="3708" w:type="dxa"/>
            <w:tcBorders>
              <w:top w:val="single" w:sz="4" w:space="0" w:color="auto"/>
              <w:left w:val="single" w:sz="24" w:space="0" w:color="FF0000"/>
              <w:bottom w:val="single" w:sz="4" w:space="0" w:color="auto"/>
              <w:right w:val="single" w:sz="4" w:space="0" w:color="auto"/>
            </w:tcBorders>
          </w:tcPr>
          <w:p w14:paraId="1E424DE3"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A scene or safety consideration that must be addressed</w:t>
            </w:r>
          </w:p>
        </w:tc>
        <w:tc>
          <w:tcPr>
            <w:tcW w:w="7200" w:type="dxa"/>
            <w:tcBorders>
              <w:top w:val="single" w:sz="4" w:space="0" w:color="auto"/>
              <w:left w:val="single" w:sz="4" w:space="0" w:color="auto"/>
              <w:bottom w:val="single" w:sz="4" w:space="0" w:color="auto"/>
              <w:right w:val="single" w:sz="24" w:space="0" w:color="FF0000"/>
            </w:tcBorders>
          </w:tcPr>
          <w:p w14:paraId="70B2C492" w14:textId="3D098AC8" w:rsidR="00C51497" w:rsidRPr="00FE5D82" w:rsidRDefault="00F66C80" w:rsidP="00FE5D82">
            <w:pPr>
              <w:widowControl/>
              <w:spacing w:after="0" w:line="240" w:lineRule="auto"/>
              <w:rPr>
                <w:rFonts w:ascii="Times New Roman" w:eastAsia="Times New Roman" w:hAnsi="Times New Roman" w:cs="Times New Roman"/>
                <w:szCs w:val="20"/>
              </w:rPr>
            </w:pPr>
            <w:r>
              <w:rPr>
                <w:rFonts w:ascii="Times New Roman" w:eastAsia="Times New Roman" w:hAnsi="Times New Roman" w:cs="Times New Roman"/>
              </w:rPr>
              <w:t>Power cord entangled in patient’s feet</w:t>
            </w:r>
          </w:p>
        </w:tc>
      </w:tr>
      <w:tr w:rsidR="001D25B8" w:rsidRPr="002C1821" w14:paraId="7EA42520" w14:textId="77777777" w:rsidTr="00D92F8F">
        <w:tc>
          <w:tcPr>
            <w:tcW w:w="3708" w:type="dxa"/>
            <w:tcBorders>
              <w:top w:val="single" w:sz="4" w:space="0" w:color="auto"/>
              <w:left w:val="single" w:sz="24" w:space="0" w:color="FF0000"/>
              <w:bottom w:val="single" w:sz="4" w:space="0" w:color="auto"/>
              <w:right w:val="single" w:sz="4" w:space="0" w:color="auto"/>
            </w:tcBorders>
          </w:tcPr>
          <w:p w14:paraId="53A2C673"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Patient location </w:t>
            </w:r>
          </w:p>
        </w:tc>
        <w:tc>
          <w:tcPr>
            <w:tcW w:w="7200" w:type="dxa"/>
            <w:tcBorders>
              <w:top w:val="single" w:sz="4" w:space="0" w:color="auto"/>
              <w:left w:val="single" w:sz="4" w:space="0" w:color="auto"/>
              <w:bottom w:val="single" w:sz="4" w:space="0" w:color="auto"/>
              <w:right w:val="single" w:sz="24" w:space="0" w:color="FF0000"/>
            </w:tcBorders>
          </w:tcPr>
          <w:p w14:paraId="26A40D6F" w14:textId="5189D94D" w:rsidR="00C51497" w:rsidRPr="002C1821" w:rsidRDefault="00470AD4" w:rsidP="00470AD4">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Patient is sitting in the living </w:t>
            </w:r>
            <w:r w:rsidR="00F66C80">
              <w:rPr>
                <w:rFonts w:ascii="Times New Roman" w:eastAsia="Times New Roman" w:hAnsi="Times New Roman" w:cs="Times New Roman"/>
              </w:rPr>
              <w:t>area on loveseat</w:t>
            </w:r>
            <w:r>
              <w:rPr>
                <w:rFonts w:ascii="Times New Roman" w:eastAsia="Times New Roman" w:hAnsi="Times New Roman" w:cs="Times New Roman"/>
              </w:rPr>
              <w:t xml:space="preserve">, </w:t>
            </w:r>
            <w:r w:rsidR="00F66C80">
              <w:rPr>
                <w:rFonts w:ascii="Times New Roman" w:eastAsia="Times New Roman" w:hAnsi="Times New Roman" w:cs="Times New Roman"/>
              </w:rPr>
              <w:t>leaning to the left, eye</w:t>
            </w:r>
            <w:r w:rsidR="00C51E76">
              <w:rPr>
                <w:rFonts w:ascii="Times New Roman" w:eastAsia="Times New Roman" w:hAnsi="Times New Roman" w:cs="Times New Roman"/>
              </w:rPr>
              <w:t>s</w:t>
            </w:r>
            <w:r w:rsidR="00F66C80">
              <w:rPr>
                <w:rFonts w:ascii="Times New Roman" w:eastAsia="Times New Roman" w:hAnsi="Times New Roman" w:cs="Times New Roman"/>
              </w:rPr>
              <w:t xml:space="preserve"> open and non-responsive</w:t>
            </w:r>
            <w:r>
              <w:rPr>
                <w:rFonts w:ascii="Times New Roman" w:eastAsia="Times New Roman" w:hAnsi="Times New Roman" w:cs="Times New Roman"/>
              </w:rPr>
              <w:t>.</w:t>
            </w:r>
          </w:p>
        </w:tc>
      </w:tr>
      <w:tr w:rsidR="001D25B8" w:rsidRPr="002C1821" w14:paraId="20BE0A1B" w14:textId="77777777" w:rsidTr="00D92F8F">
        <w:tc>
          <w:tcPr>
            <w:tcW w:w="3708" w:type="dxa"/>
            <w:tcBorders>
              <w:top w:val="single" w:sz="4" w:space="0" w:color="auto"/>
              <w:left w:val="single" w:sz="24" w:space="0" w:color="FF0000"/>
              <w:bottom w:val="single" w:sz="4" w:space="0" w:color="auto"/>
              <w:right w:val="single" w:sz="4" w:space="0" w:color="auto"/>
            </w:tcBorders>
          </w:tcPr>
          <w:p w14:paraId="7A31399A"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Visual appearance</w:t>
            </w:r>
          </w:p>
        </w:tc>
        <w:tc>
          <w:tcPr>
            <w:tcW w:w="7200" w:type="dxa"/>
            <w:tcBorders>
              <w:top w:val="single" w:sz="4" w:space="0" w:color="auto"/>
              <w:left w:val="single" w:sz="4" w:space="0" w:color="auto"/>
              <w:bottom w:val="single" w:sz="4" w:space="0" w:color="auto"/>
              <w:right w:val="single" w:sz="24" w:space="0" w:color="FF0000"/>
            </w:tcBorders>
          </w:tcPr>
          <w:p w14:paraId="4D7BC83F" w14:textId="77777777" w:rsidR="00C51497" w:rsidRPr="002C1821" w:rsidRDefault="00470AD4" w:rsidP="00D512BA">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Patients eyes are open but he does not respond when you speak to him</w:t>
            </w:r>
          </w:p>
        </w:tc>
      </w:tr>
      <w:tr w:rsidR="001D25B8" w:rsidRPr="002C1821" w14:paraId="2BD4087F" w14:textId="77777777" w:rsidTr="00D92F8F">
        <w:tc>
          <w:tcPr>
            <w:tcW w:w="3708" w:type="dxa"/>
            <w:tcBorders>
              <w:top w:val="single" w:sz="4" w:space="0" w:color="auto"/>
              <w:left w:val="single" w:sz="24" w:space="0" w:color="FF0000"/>
              <w:bottom w:val="single" w:sz="4" w:space="0" w:color="auto"/>
              <w:right w:val="single" w:sz="4" w:space="0" w:color="auto"/>
            </w:tcBorders>
          </w:tcPr>
          <w:p w14:paraId="359672E5" w14:textId="77777777" w:rsidR="001D25B8" w:rsidRPr="002C1821" w:rsidRDefault="001D25B8" w:rsidP="00D92F8F">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Age, </w:t>
            </w:r>
            <w:r w:rsidR="00D92F8F" w:rsidRPr="002C1821">
              <w:rPr>
                <w:rFonts w:ascii="Times New Roman" w:eastAsia="Times New Roman" w:hAnsi="Times New Roman" w:cs="Times New Roman"/>
              </w:rPr>
              <w:t>sex</w:t>
            </w:r>
            <w:r w:rsidRPr="002C1821">
              <w:rPr>
                <w:rFonts w:ascii="Times New Roman" w:eastAsia="Times New Roman" w:hAnsi="Times New Roman" w:cs="Times New Roman"/>
              </w:rPr>
              <w:t>, weight</w:t>
            </w:r>
          </w:p>
        </w:tc>
        <w:tc>
          <w:tcPr>
            <w:tcW w:w="7200" w:type="dxa"/>
            <w:tcBorders>
              <w:top w:val="single" w:sz="4" w:space="0" w:color="auto"/>
              <w:left w:val="single" w:sz="4" w:space="0" w:color="auto"/>
              <w:bottom w:val="single" w:sz="4" w:space="0" w:color="auto"/>
              <w:right w:val="single" w:sz="24" w:space="0" w:color="FF0000"/>
            </w:tcBorders>
          </w:tcPr>
          <w:p w14:paraId="67C280CC" w14:textId="7D54D699" w:rsidR="00C51497" w:rsidRPr="002C1821" w:rsidRDefault="00470AD4" w:rsidP="00161104">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Patient is a 72 </w:t>
            </w:r>
            <w:r w:rsidR="004335D7">
              <w:rPr>
                <w:rFonts w:ascii="Times New Roman" w:eastAsia="Times New Roman" w:hAnsi="Times New Roman" w:cs="Times New Roman"/>
              </w:rPr>
              <w:t>y</w:t>
            </w:r>
            <w:r>
              <w:rPr>
                <w:rFonts w:ascii="Times New Roman" w:eastAsia="Times New Roman" w:hAnsi="Times New Roman" w:cs="Times New Roman"/>
              </w:rPr>
              <w:t xml:space="preserve">ear old male who weighs approx. 210 </w:t>
            </w:r>
            <w:r w:rsidR="004335D7">
              <w:rPr>
                <w:rFonts w:ascii="Times New Roman" w:eastAsia="Times New Roman" w:hAnsi="Times New Roman" w:cs="Times New Roman"/>
              </w:rPr>
              <w:t>lbs.</w:t>
            </w:r>
          </w:p>
        </w:tc>
      </w:tr>
      <w:tr w:rsidR="001D25B8" w:rsidRPr="002C1821" w14:paraId="07830C9B" w14:textId="77777777" w:rsidTr="00D92F8F">
        <w:tc>
          <w:tcPr>
            <w:tcW w:w="3708" w:type="dxa"/>
            <w:tcBorders>
              <w:top w:val="single" w:sz="4" w:space="0" w:color="auto"/>
              <w:left w:val="single" w:sz="24" w:space="0" w:color="FF0000"/>
              <w:bottom w:val="single" w:sz="4" w:space="0" w:color="auto"/>
              <w:right w:val="single" w:sz="4" w:space="0" w:color="auto"/>
            </w:tcBorders>
          </w:tcPr>
          <w:p w14:paraId="0056C9AE"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Immediate surroundings (bystanders, significant others present)</w:t>
            </w:r>
          </w:p>
        </w:tc>
        <w:tc>
          <w:tcPr>
            <w:tcW w:w="7200" w:type="dxa"/>
            <w:tcBorders>
              <w:top w:val="single" w:sz="4" w:space="0" w:color="auto"/>
              <w:left w:val="single" w:sz="4" w:space="0" w:color="auto"/>
              <w:bottom w:val="single" w:sz="4" w:space="0" w:color="auto"/>
              <w:right w:val="single" w:sz="24" w:space="0" w:color="FF0000"/>
            </w:tcBorders>
          </w:tcPr>
          <w:p w14:paraId="1C83CE03" w14:textId="77777777" w:rsidR="00C51497" w:rsidRPr="002C1821" w:rsidRDefault="00470AD4"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Patients wife is on scene</w:t>
            </w:r>
          </w:p>
        </w:tc>
      </w:tr>
      <w:tr w:rsidR="001D25B8" w:rsidRPr="002C1821" w14:paraId="3F2AE8D5" w14:textId="77777777" w:rsidTr="00D92F8F">
        <w:tc>
          <w:tcPr>
            <w:tcW w:w="3708" w:type="dxa"/>
            <w:tcBorders>
              <w:top w:val="single" w:sz="4" w:space="0" w:color="auto"/>
              <w:left w:val="single" w:sz="24" w:space="0" w:color="FF0000"/>
              <w:bottom w:val="single" w:sz="24" w:space="0" w:color="FF0000"/>
              <w:right w:val="single" w:sz="4" w:space="0" w:color="auto"/>
            </w:tcBorders>
          </w:tcPr>
          <w:p w14:paraId="49874B0F"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Mechanism of injury/Nature of illness</w:t>
            </w:r>
          </w:p>
        </w:tc>
        <w:tc>
          <w:tcPr>
            <w:tcW w:w="7200" w:type="dxa"/>
            <w:tcBorders>
              <w:top w:val="single" w:sz="4" w:space="0" w:color="auto"/>
              <w:left w:val="single" w:sz="4" w:space="0" w:color="auto"/>
              <w:bottom w:val="single" w:sz="24" w:space="0" w:color="FF0000"/>
              <w:right w:val="single" w:sz="24" w:space="0" w:color="FF0000"/>
            </w:tcBorders>
          </w:tcPr>
          <w:p w14:paraId="6657537E" w14:textId="6304F8E5" w:rsidR="00C51497" w:rsidRPr="002C1821" w:rsidRDefault="00F66C80"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Stroke</w:t>
            </w:r>
          </w:p>
        </w:tc>
      </w:tr>
    </w:tbl>
    <w:p w14:paraId="6C3307F8" w14:textId="77777777" w:rsidR="00D92F8F" w:rsidRPr="002C1821" w:rsidRDefault="00D92F8F">
      <w:pPr>
        <w:rPr>
          <w:rFonts w:ascii="Times New Roman" w:hAnsi="Times New Roman" w:cs="Times New Roman"/>
        </w:rPr>
      </w:pPr>
      <w:r w:rsidRPr="002C1821">
        <w:rPr>
          <w:rFonts w:ascii="Times New Roman" w:hAnsi="Times New Roman" w:cs="Times New Roman"/>
        </w:rPr>
        <w:br w:type="page"/>
      </w:r>
    </w:p>
    <w:tbl>
      <w:tblPr>
        <w:tblW w:w="10908" w:type="dxa"/>
        <w:tblBorders>
          <w:top w:val="single" w:sz="24" w:space="0" w:color="0070C0"/>
          <w:left w:val="single" w:sz="24" w:space="0" w:color="0070C0"/>
          <w:bottom w:val="single" w:sz="24" w:space="0" w:color="0070C0"/>
          <w:right w:val="single" w:sz="24" w:space="0" w:color="0070C0"/>
          <w:insideV w:val="single" w:sz="24" w:space="0" w:color="0070C0"/>
        </w:tblBorders>
        <w:tblLayout w:type="fixed"/>
        <w:tblLook w:val="0000" w:firstRow="0" w:lastRow="0" w:firstColumn="0" w:lastColumn="0" w:noHBand="0" w:noVBand="0"/>
      </w:tblPr>
      <w:tblGrid>
        <w:gridCol w:w="3708"/>
        <w:gridCol w:w="7200"/>
      </w:tblGrid>
      <w:tr w:rsidR="001D25B8" w:rsidRPr="002C1821" w14:paraId="4833517F" w14:textId="77777777" w:rsidTr="00396933">
        <w:trPr>
          <w:cantSplit/>
        </w:trPr>
        <w:tc>
          <w:tcPr>
            <w:tcW w:w="10908" w:type="dxa"/>
            <w:gridSpan w:val="2"/>
            <w:tcBorders>
              <w:bottom w:val="single" w:sz="4" w:space="0" w:color="auto"/>
            </w:tcBorders>
            <w:shd w:val="clear" w:color="auto" w:fill="D9D9D9" w:themeFill="background1" w:themeFillShade="D9"/>
          </w:tcPr>
          <w:p w14:paraId="7CC5B811" w14:textId="77777777" w:rsidR="001D25B8" w:rsidRPr="002C1821" w:rsidRDefault="001D25B8"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lastRenderedPageBreak/>
              <w:t>PRIMARY ASSESSMENT</w:t>
            </w:r>
          </w:p>
        </w:tc>
      </w:tr>
      <w:tr w:rsidR="001D25B8" w:rsidRPr="002C1821" w14:paraId="5CB47070" w14:textId="77777777" w:rsidTr="00396933">
        <w:tc>
          <w:tcPr>
            <w:tcW w:w="3708" w:type="dxa"/>
            <w:tcBorders>
              <w:top w:val="single" w:sz="4" w:space="0" w:color="auto"/>
              <w:bottom w:val="single" w:sz="4" w:space="0" w:color="auto"/>
              <w:right w:val="single" w:sz="4" w:space="0" w:color="auto"/>
            </w:tcBorders>
          </w:tcPr>
          <w:p w14:paraId="73CA4F93"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General impression</w:t>
            </w:r>
          </w:p>
        </w:tc>
        <w:tc>
          <w:tcPr>
            <w:tcW w:w="7200" w:type="dxa"/>
            <w:tcBorders>
              <w:top w:val="single" w:sz="4" w:space="0" w:color="auto"/>
              <w:left w:val="single" w:sz="4" w:space="0" w:color="auto"/>
              <w:bottom w:val="single" w:sz="4" w:space="0" w:color="auto"/>
            </w:tcBorders>
          </w:tcPr>
          <w:p w14:paraId="335B9D75" w14:textId="44184531" w:rsidR="001D25B8" w:rsidRPr="002C1821" w:rsidRDefault="00F66C80"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Patient has a patent</w:t>
            </w:r>
            <w:r w:rsidR="00470AD4">
              <w:rPr>
                <w:rFonts w:ascii="Times New Roman" w:eastAsia="Times New Roman" w:hAnsi="Times New Roman" w:cs="Times New Roman"/>
              </w:rPr>
              <w:t xml:space="preserve"> airway but does not respond to verbal</w:t>
            </w:r>
          </w:p>
        </w:tc>
      </w:tr>
      <w:tr w:rsidR="001D25B8" w:rsidRPr="002C1821" w14:paraId="135D621C" w14:textId="77777777" w:rsidTr="00396933">
        <w:tc>
          <w:tcPr>
            <w:tcW w:w="3708" w:type="dxa"/>
            <w:tcBorders>
              <w:top w:val="single" w:sz="4" w:space="0" w:color="auto"/>
              <w:bottom w:val="single" w:sz="4" w:space="0" w:color="auto"/>
              <w:right w:val="single" w:sz="4" w:space="0" w:color="auto"/>
            </w:tcBorders>
          </w:tcPr>
          <w:p w14:paraId="114A57D9" w14:textId="77777777" w:rsidR="001D25B8" w:rsidRPr="002C1821" w:rsidRDefault="001D25B8" w:rsidP="00C51497">
            <w:pPr>
              <w:widowControl/>
              <w:autoSpaceDE w:val="0"/>
              <w:autoSpaceDN w:val="0"/>
              <w:adjustRightInd w:val="0"/>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Baseline mental status </w:t>
            </w:r>
          </w:p>
        </w:tc>
        <w:tc>
          <w:tcPr>
            <w:tcW w:w="7200" w:type="dxa"/>
            <w:tcBorders>
              <w:top w:val="single" w:sz="4" w:space="0" w:color="auto"/>
              <w:left w:val="single" w:sz="4" w:space="0" w:color="auto"/>
              <w:bottom w:val="single" w:sz="4" w:space="0" w:color="auto"/>
            </w:tcBorders>
          </w:tcPr>
          <w:p w14:paraId="6C18ED88" w14:textId="7E730893" w:rsidR="001D25B8" w:rsidRPr="002C1821" w:rsidRDefault="00F66C80"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Non-responsive (continues</w:t>
            </w:r>
            <w:r w:rsidR="00C51E76">
              <w:rPr>
                <w:rFonts w:ascii="Times New Roman" w:eastAsia="Times New Roman" w:hAnsi="Times New Roman" w:cs="Times New Roman"/>
              </w:rPr>
              <w:t xml:space="preserve"> to stare off into space</w:t>
            </w:r>
            <w:r>
              <w:rPr>
                <w:rFonts w:ascii="Times New Roman" w:eastAsia="Times New Roman" w:hAnsi="Times New Roman" w:cs="Times New Roman"/>
              </w:rPr>
              <w:t>)</w:t>
            </w:r>
          </w:p>
        </w:tc>
      </w:tr>
      <w:tr w:rsidR="001D25B8" w:rsidRPr="002C1821" w14:paraId="66E40E57" w14:textId="77777777" w:rsidTr="00396933">
        <w:tc>
          <w:tcPr>
            <w:tcW w:w="3708" w:type="dxa"/>
            <w:tcBorders>
              <w:top w:val="single" w:sz="4" w:space="0" w:color="auto"/>
              <w:bottom w:val="single" w:sz="4" w:space="0" w:color="auto"/>
              <w:right w:val="single" w:sz="4" w:space="0" w:color="auto"/>
            </w:tcBorders>
          </w:tcPr>
          <w:p w14:paraId="00898EA3"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Airway</w:t>
            </w:r>
          </w:p>
        </w:tc>
        <w:tc>
          <w:tcPr>
            <w:tcW w:w="7200" w:type="dxa"/>
            <w:tcBorders>
              <w:top w:val="single" w:sz="4" w:space="0" w:color="auto"/>
              <w:left w:val="single" w:sz="4" w:space="0" w:color="auto"/>
              <w:bottom w:val="single" w:sz="4" w:space="0" w:color="auto"/>
            </w:tcBorders>
          </w:tcPr>
          <w:p w14:paraId="3831BB1D" w14:textId="0FF6AE38" w:rsidR="001D25B8" w:rsidRPr="002C1821" w:rsidRDefault="00F66C80" w:rsidP="0092148F">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Patient and adequate</w:t>
            </w:r>
          </w:p>
        </w:tc>
      </w:tr>
      <w:tr w:rsidR="001D25B8" w:rsidRPr="002C1821" w14:paraId="3732983F" w14:textId="77777777" w:rsidTr="00396933">
        <w:tc>
          <w:tcPr>
            <w:tcW w:w="3708" w:type="dxa"/>
            <w:tcBorders>
              <w:top w:val="single" w:sz="4" w:space="0" w:color="auto"/>
              <w:bottom w:val="single" w:sz="4" w:space="0" w:color="auto"/>
              <w:right w:val="single" w:sz="4" w:space="0" w:color="auto"/>
            </w:tcBorders>
          </w:tcPr>
          <w:p w14:paraId="56071DDC" w14:textId="77777777" w:rsidR="001D25B8" w:rsidRPr="002C1821" w:rsidRDefault="001D25B8" w:rsidP="001D25B8">
            <w:pPr>
              <w:widowControl/>
              <w:autoSpaceDE w:val="0"/>
              <w:autoSpaceDN w:val="0"/>
              <w:adjustRightInd w:val="0"/>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Ventilation</w:t>
            </w:r>
          </w:p>
        </w:tc>
        <w:tc>
          <w:tcPr>
            <w:tcW w:w="7200" w:type="dxa"/>
            <w:tcBorders>
              <w:top w:val="single" w:sz="4" w:space="0" w:color="auto"/>
              <w:left w:val="single" w:sz="4" w:space="0" w:color="auto"/>
              <w:bottom w:val="single" w:sz="4" w:space="0" w:color="auto"/>
            </w:tcBorders>
          </w:tcPr>
          <w:p w14:paraId="6A115D3B" w14:textId="3F80BA4D" w:rsidR="00470AD4" w:rsidRPr="002C1821" w:rsidRDefault="004335D7"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w:t>
            </w:r>
            <w:r w:rsidR="00470AD4">
              <w:rPr>
                <w:rFonts w:ascii="Times New Roman" w:eastAsia="Times New Roman" w:hAnsi="Times New Roman" w:cs="Times New Roman"/>
              </w:rPr>
              <w:t>dequate</w:t>
            </w:r>
          </w:p>
        </w:tc>
      </w:tr>
      <w:tr w:rsidR="001D25B8" w:rsidRPr="002C1821" w14:paraId="109FA014" w14:textId="77777777" w:rsidTr="00396933">
        <w:tc>
          <w:tcPr>
            <w:tcW w:w="3708" w:type="dxa"/>
            <w:tcBorders>
              <w:top w:val="single" w:sz="4" w:space="0" w:color="auto"/>
              <w:bottom w:val="single" w:sz="4" w:space="0" w:color="auto"/>
              <w:right w:val="single" w:sz="4" w:space="0" w:color="auto"/>
            </w:tcBorders>
          </w:tcPr>
          <w:p w14:paraId="2B076D5F" w14:textId="77777777" w:rsidR="001D25B8" w:rsidRPr="002C1821" w:rsidRDefault="001D25B8" w:rsidP="001D25B8">
            <w:pPr>
              <w:widowControl/>
              <w:autoSpaceDE w:val="0"/>
              <w:autoSpaceDN w:val="0"/>
              <w:adjustRightInd w:val="0"/>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Circulation</w:t>
            </w:r>
          </w:p>
        </w:tc>
        <w:tc>
          <w:tcPr>
            <w:tcW w:w="7200" w:type="dxa"/>
            <w:tcBorders>
              <w:top w:val="single" w:sz="4" w:space="0" w:color="auto"/>
              <w:left w:val="single" w:sz="4" w:space="0" w:color="auto"/>
              <w:bottom w:val="single" w:sz="4" w:space="0" w:color="auto"/>
            </w:tcBorders>
          </w:tcPr>
          <w:p w14:paraId="56FBB019" w14:textId="12503458" w:rsidR="001D25B8" w:rsidRPr="002C1821" w:rsidRDefault="00470AD4"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Patient has a </w:t>
            </w:r>
            <w:r w:rsidR="00C81733">
              <w:rPr>
                <w:rFonts w:ascii="Times New Roman" w:eastAsia="Times New Roman" w:hAnsi="Times New Roman" w:cs="Times New Roman"/>
              </w:rPr>
              <w:t>strong radial pulse</w:t>
            </w:r>
            <w:r w:rsidR="00FD2904">
              <w:rPr>
                <w:rFonts w:ascii="Times New Roman" w:eastAsia="Times New Roman" w:hAnsi="Times New Roman" w:cs="Times New Roman"/>
              </w:rPr>
              <w:t xml:space="preserve"> that is irregular</w:t>
            </w:r>
          </w:p>
        </w:tc>
      </w:tr>
      <w:tr w:rsidR="001D25B8" w:rsidRPr="002C1821" w14:paraId="0A3F1A64" w14:textId="77777777" w:rsidTr="00396933">
        <w:tc>
          <w:tcPr>
            <w:tcW w:w="10908" w:type="dxa"/>
            <w:gridSpan w:val="2"/>
            <w:tcBorders>
              <w:top w:val="single" w:sz="4" w:space="0" w:color="auto"/>
              <w:bottom w:val="single" w:sz="4" w:space="0" w:color="auto"/>
            </w:tcBorders>
            <w:shd w:val="clear" w:color="auto" w:fill="D9D9D9" w:themeFill="background1" w:themeFillShade="D9"/>
          </w:tcPr>
          <w:p w14:paraId="56CCCF72"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b/>
              </w:rPr>
              <w:t>HISTORY</w:t>
            </w:r>
            <w:r w:rsidRPr="002C1821">
              <w:rPr>
                <w:rFonts w:ascii="Times New Roman" w:eastAsia="Times New Roman" w:hAnsi="Times New Roman" w:cs="Times New Roman"/>
              </w:rPr>
              <w:t xml:space="preserve"> (if applicable)</w:t>
            </w:r>
          </w:p>
        </w:tc>
      </w:tr>
      <w:tr w:rsidR="001D25B8" w:rsidRPr="002C1821" w14:paraId="4971C994" w14:textId="77777777" w:rsidTr="00396933">
        <w:tc>
          <w:tcPr>
            <w:tcW w:w="3708" w:type="dxa"/>
            <w:tcBorders>
              <w:top w:val="single" w:sz="4" w:space="0" w:color="auto"/>
              <w:bottom w:val="single" w:sz="4" w:space="0" w:color="auto"/>
              <w:right w:val="single" w:sz="4" w:space="0" w:color="auto"/>
            </w:tcBorders>
          </w:tcPr>
          <w:p w14:paraId="31E416DE"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Chief complaint</w:t>
            </w:r>
          </w:p>
        </w:tc>
        <w:tc>
          <w:tcPr>
            <w:tcW w:w="7200" w:type="dxa"/>
            <w:tcBorders>
              <w:top w:val="single" w:sz="4" w:space="0" w:color="auto"/>
              <w:left w:val="single" w:sz="4" w:space="0" w:color="auto"/>
              <w:bottom w:val="single" w:sz="4" w:space="0" w:color="auto"/>
            </w:tcBorders>
          </w:tcPr>
          <w:p w14:paraId="164E0064" w14:textId="03EC82B6" w:rsidR="001D25B8" w:rsidRPr="002C1821" w:rsidRDefault="00C81733"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Patient has no complaints but gives you blank stares when you ask him questions.</w:t>
            </w:r>
          </w:p>
        </w:tc>
      </w:tr>
      <w:tr w:rsidR="001D25B8" w:rsidRPr="002C1821" w14:paraId="14146061" w14:textId="77777777" w:rsidTr="00396933">
        <w:tc>
          <w:tcPr>
            <w:tcW w:w="3708" w:type="dxa"/>
            <w:tcBorders>
              <w:top w:val="single" w:sz="4" w:space="0" w:color="auto"/>
              <w:bottom w:val="single" w:sz="4" w:space="0" w:color="auto"/>
              <w:right w:val="single" w:sz="4" w:space="0" w:color="auto"/>
            </w:tcBorders>
          </w:tcPr>
          <w:p w14:paraId="2D4F1705"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History of present illness</w:t>
            </w:r>
          </w:p>
        </w:tc>
        <w:tc>
          <w:tcPr>
            <w:tcW w:w="7200" w:type="dxa"/>
            <w:tcBorders>
              <w:top w:val="single" w:sz="4" w:space="0" w:color="auto"/>
              <w:left w:val="single" w:sz="4" w:space="0" w:color="auto"/>
              <w:bottom w:val="single" w:sz="4" w:space="0" w:color="auto"/>
            </w:tcBorders>
          </w:tcPr>
          <w:p w14:paraId="4E32F601" w14:textId="7216BD04" w:rsidR="001D25B8" w:rsidRPr="00FE5D82" w:rsidRDefault="00C81733" w:rsidP="00FE5D82">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Wife states that he husband was fine an hour </w:t>
            </w:r>
            <w:r w:rsidR="004335D7">
              <w:rPr>
                <w:rFonts w:ascii="Times New Roman" w:eastAsia="Times New Roman" w:hAnsi="Times New Roman" w:cs="Times New Roman"/>
              </w:rPr>
              <w:t>ago,</w:t>
            </w:r>
            <w:r>
              <w:rPr>
                <w:rFonts w:ascii="Times New Roman" w:eastAsia="Times New Roman" w:hAnsi="Times New Roman" w:cs="Times New Roman"/>
              </w:rPr>
              <w:t xml:space="preserve"> after eating dinner. He was watching TV and she came to tell him it was time for bed and he was acting as he is now. Non-verbal and just looking at her. She tried several times to get him up and he would not cooperate and go to bed.</w:t>
            </w:r>
          </w:p>
        </w:tc>
      </w:tr>
      <w:tr w:rsidR="001D25B8" w:rsidRPr="002C1821" w14:paraId="18ACC8A6" w14:textId="77777777" w:rsidTr="00396933">
        <w:tc>
          <w:tcPr>
            <w:tcW w:w="3708" w:type="dxa"/>
            <w:tcBorders>
              <w:top w:val="single" w:sz="4" w:space="0" w:color="auto"/>
              <w:bottom w:val="single" w:sz="4" w:space="0" w:color="auto"/>
              <w:right w:val="single" w:sz="4" w:space="0" w:color="auto"/>
            </w:tcBorders>
          </w:tcPr>
          <w:p w14:paraId="6CC21ECF"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Patient responses, associated symptoms, pertinent negatives</w:t>
            </w:r>
          </w:p>
        </w:tc>
        <w:tc>
          <w:tcPr>
            <w:tcW w:w="7200" w:type="dxa"/>
            <w:tcBorders>
              <w:top w:val="single" w:sz="4" w:space="0" w:color="auto"/>
              <w:left w:val="single" w:sz="4" w:space="0" w:color="auto"/>
              <w:bottom w:val="single" w:sz="4" w:space="0" w:color="auto"/>
            </w:tcBorders>
          </w:tcPr>
          <w:p w14:paraId="6E24E687" w14:textId="4254A549" w:rsidR="001D25B8" w:rsidRPr="002C1821" w:rsidRDefault="00AE6AD4" w:rsidP="00164675">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Patient does not respond with any verbal response. Eyes are open but patient is just staring into space.</w:t>
            </w:r>
          </w:p>
        </w:tc>
      </w:tr>
      <w:tr w:rsidR="001D25B8" w:rsidRPr="002C1821" w14:paraId="34E2A316" w14:textId="77777777" w:rsidTr="00396933">
        <w:trPr>
          <w:cantSplit/>
        </w:trPr>
        <w:tc>
          <w:tcPr>
            <w:tcW w:w="10908" w:type="dxa"/>
            <w:gridSpan w:val="2"/>
            <w:tcBorders>
              <w:top w:val="single" w:sz="4" w:space="0" w:color="auto"/>
              <w:bottom w:val="single" w:sz="4" w:space="0" w:color="auto"/>
            </w:tcBorders>
            <w:shd w:val="clear" w:color="auto" w:fill="D9D9D9" w:themeFill="background1" w:themeFillShade="D9"/>
          </w:tcPr>
          <w:p w14:paraId="379A48AB" w14:textId="77777777" w:rsidR="001D25B8" w:rsidRPr="002C1821" w:rsidRDefault="001D25B8" w:rsidP="001D25B8">
            <w:pPr>
              <w:widowControl/>
              <w:spacing w:after="0" w:line="240" w:lineRule="auto"/>
              <w:rPr>
                <w:rFonts w:ascii="Times New Roman" w:eastAsia="Times New Roman" w:hAnsi="Times New Roman" w:cs="Times New Roman"/>
                <w:b/>
              </w:rPr>
            </w:pPr>
            <w:r w:rsidRPr="002C1821">
              <w:rPr>
                <w:rFonts w:ascii="Times New Roman" w:eastAsia="Times New Roman" w:hAnsi="Times New Roman" w:cs="Times New Roman"/>
                <w:b/>
              </w:rPr>
              <w:t>PAST MEDICAL HISTORY</w:t>
            </w:r>
          </w:p>
        </w:tc>
      </w:tr>
      <w:tr w:rsidR="001D25B8" w:rsidRPr="002C1821" w14:paraId="245D4873" w14:textId="77777777" w:rsidTr="00396933">
        <w:tc>
          <w:tcPr>
            <w:tcW w:w="3708" w:type="dxa"/>
            <w:tcBorders>
              <w:top w:val="single" w:sz="4" w:space="0" w:color="auto"/>
              <w:bottom w:val="single" w:sz="4" w:space="0" w:color="auto"/>
              <w:right w:val="single" w:sz="4" w:space="0" w:color="auto"/>
            </w:tcBorders>
          </w:tcPr>
          <w:p w14:paraId="75974A19"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Illnesses/Injuries</w:t>
            </w:r>
          </w:p>
        </w:tc>
        <w:tc>
          <w:tcPr>
            <w:tcW w:w="7200" w:type="dxa"/>
            <w:tcBorders>
              <w:top w:val="single" w:sz="4" w:space="0" w:color="auto"/>
              <w:left w:val="single" w:sz="4" w:space="0" w:color="auto"/>
              <w:bottom w:val="single" w:sz="4" w:space="0" w:color="auto"/>
            </w:tcBorders>
          </w:tcPr>
          <w:p w14:paraId="48028962" w14:textId="0F218B9B" w:rsidR="001D25B8" w:rsidRPr="002C1821" w:rsidRDefault="00C81733"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Patient has a history of Hypertension and c</w:t>
            </w:r>
            <w:r w:rsidR="00621B22">
              <w:rPr>
                <w:rFonts w:ascii="Times New Roman" w:eastAsia="Times New Roman" w:hAnsi="Times New Roman" w:cs="Times New Roman"/>
              </w:rPr>
              <w:t>h</w:t>
            </w:r>
            <w:r>
              <w:rPr>
                <w:rFonts w:ascii="Times New Roman" w:eastAsia="Times New Roman" w:hAnsi="Times New Roman" w:cs="Times New Roman"/>
              </w:rPr>
              <w:t>ronic back pain from an accident he had 3 years ago</w:t>
            </w:r>
          </w:p>
        </w:tc>
      </w:tr>
      <w:tr w:rsidR="001D25B8" w:rsidRPr="002C1821" w14:paraId="5C91FB96" w14:textId="77777777" w:rsidTr="00396933">
        <w:tc>
          <w:tcPr>
            <w:tcW w:w="3708" w:type="dxa"/>
            <w:tcBorders>
              <w:top w:val="single" w:sz="4" w:space="0" w:color="auto"/>
              <w:bottom w:val="single" w:sz="4" w:space="0" w:color="auto"/>
              <w:right w:val="single" w:sz="4" w:space="0" w:color="auto"/>
            </w:tcBorders>
          </w:tcPr>
          <w:p w14:paraId="29B12112"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Medications and allergies</w:t>
            </w:r>
          </w:p>
        </w:tc>
        <w:tc>
          <w:tcPr>
            <w:tcW w:w="7200" w:type="dxa"/>
            <w:tcBorders>
              <w:top w:val="single" w:sz="4" w:space="0" w:color="auto"/>
              <w:left w:val="single" w:sz="4" w:space="0" w:color="auto"/>
              <w:bottom w:val="single" w:sz="4" w:space="0" w:color="auto"/>
            </w:tcBorders>
          </w:tcPr>
          <w:p w14:paraId="0B4E7959" w14:textId="299A2AA2" w:rsidR="001D25B8" w:rsidRPr="002C1821" w:rsidRDefault="00F66C80" w:rsidP="00164675">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NKDA, </w:t>
            </w:r>
            <w:r w:rsidR="00C81733">
              <w:rPr>
                <w:rFonts w:ascii="Times New Roman" w:eastAsia="Times New Roman" w:hAnsi="Times New Roman" w:cs="Times New Roman"/>
              </w:rPr>
              <w:t>Pt takes B/P meds and narcotics for back pain</w:t>
            </w:r>
          </w:p>
        </w:tc>
      </w:tr>
      <w:tr w:rsidR="001D25B8" w:rsidRPr="002C1821" w14:paraId="5EE474EC" w14:textId="77777777" w:rsidTr="00396933">
        <w:tc>
          <w:tcPr>
            <w:tcW w:w="3708" w:type="dxa"/>
            <w:tcBorders>
              <w:top w:val="single" w:sz="4" w:space="0" w:color="auto"/>
              <w:bottom w:val="single" w:sz="4" w:space="0" w:color="auto"/>
              <w:right w:val="single" w:sz="4" w:space="0" w:color="auto"/>
            </w:tcBorders>
          </w:tcPr>
          <w:p w14:paraId="676D826E" w14:textId="77777777" w:rsidR="001D25B8" w:rsidRPr="002C1821" w:rsidRDefault="00705926"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Current health status/</w:t>
            </w:r>
            <w:r w:rsidR="001D25B8" w:rsidRPr="002C1821">
              <w:rPr>
                <w:rFonts w:ascii="Times New Roman" w:eastAsia="Times New Roman" w:hAnsi="Times New Roman" w:cs="Times New Roman"/>
              </w:rPr>
              <w:t>Immunizations</w:t>
            </w:r>
            <w:r w:rsidRPr="002C1821">
              <w:rPr>
                <w:rFonts w:ascii="Times New Roman" w:eastAsia="Times New Roman" w:hAnsi="Times New Roman" w:cs="Times New Roman"/>
              </w:rPr>
              <w:t xml:space="preserve"> (Consider past travel)</w:t>
            </w:r>
          </w:p>
        </w:tc>
        <w:tc>
          <w:tcPr>
            <w:tcW w:w="7200" w:type="dxa"/>
            <w:tcBorders>
              <w:top w:val="single" w:sz="4" w:space="0" w:color="auto"/>
              <w:left w:val="single" w:sz="4" w:space="0" w:color="auto"/>
              <w:bottom w:val="single" w:sz="4" w:space="0" w:color="auto"/>
            </w:tcBorders>
          </w:tcPr>
          <w:p w14:paraId="6F31A71A" w14:textId="196AD2EE" w:rsidR="001D25B8" w:rsidRPr="002C1821" w:rsidRDefault="00C81733"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Patient is current on his immunizations and has had his flu shot. Has not been out of the country in the past 5 years.</w:t>
            </w:r>
            <w:r w:rsidR="00AE6AD4">
              <w:rPr>
                <w:rFonts w:ascii="Times New Roman" w:eastAsia="Times New Roman" w:hAnsi="Times New Roman" w:cs="Times New Roman"/>
              </w:rPr>
              <w:t xml:space="preserve"> Patient has not had no indications of depression or that he would do anything to harm himself.</w:t>
            </w:r>
          </w:p>
        </w:tc>
      </w:tr>
      <w:tr w:rsidR="001D25B8" w:rsidRPr="002C1821" w14:paraId="6C723DB5" w14:textId="77777777" w:rsidTr="00396933">
        <w:trPr>
          <w:trHeight w:val="70"/>
        </w:trPr>
        <w:tc>
          <w:tcPr>
            <w:tcW w:w="3708" w:type="dxa"/>
            <w:tcBorders>
              <w:top w:val="single" w:sz="4" w:space="0" w:color="auto"/>
              <w:bottom w:val="single" w:sz="4" w:space="0" w:color="auto"/>
              <w:right w:val="single" w:sz="4" w:space="0" w:color="auto"/>
            </w:tcBorders>
          </w:tcPr>
          <w:p w14:paraId="7D6671E6"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Social/Family concerns</w:t>
            </w:r>
          </w:p>
        </w:tc>
        <w:tc>
          <w:tcPr>
            <w:tcW w:w="7200" w:type="dxa"/>
            <w:tcBorders>
              <w:top w:val="single" w:sz="4" w:space="0" w:color="auto"/>
              <w:left w:val="single" w:sz="4" w:space="0" w:color="auto"/>
              <w:bottom w:val="single" w:sz="4" w:space="0" w:color="auto"/>
            </w:tcBorders>
          </w:tcPr>
          <w:p w14:paraId="5E2C8189" w14:textId="73F4B898" w:rsidR="001D25B8" w:rsidRPr="002C1821" w:rsidRDefault="00C81733"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Married with adult children who do not live at home</w:t>
            </w:r>
          </w:p>
        </w:tc>
      </w:tr>
      <w:tr w:rsidR="001D25B8" w:rsidRPr="002C1821" w14:paraId="78585207" w14:textId="77777777" w:rsidTr="00396933">
        <w:tc>
          <w:tcPr>
            <w:tcW w:w="3708" w:type="dxa"/>
            <w:tcBorders>
              <w:top w:val="single" w:sz="4" w:space="0" w:color="auto"/>
              <w:bottom w:val="single" w:sz="4" w:space="0" w:color="auto"/>
              <w:right w:val="single" w:sz="4" w:space="0" w:color="auto"/>
            </w:tcBorders>
          </w:tcPr>
          <w:p w14:paraId="75B639E5"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Medical identification jewelry</w:t>
            </w:r>
          </w:p>
        </w:tc>
        <w:tc>
          <w:tcPr>
            <w:tcW w:w="7200" w:type="dxa"/>
            <w:tcBorders>
              <w:top w:val="single" w:sz="4" w:space="0" w:color="auto"/>
              <w:left w:val="single" w:sz="4" w:space="0" w:color="auto"/>
              <w:bottom w:val="single" w:sz="4" w:space="0" w:color="auto"/>
            </w:tcBorders>
          </w:tcPr>
          <w:p w14:paraId="6AD7EAD1" w14:textId="70AB0AD9" w:rsidR="001D25B8" w:rsidRPr="002C1821" w:rsidRDefault="004335D7"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14:paraId="633942CA" w14:textId="77777777" w:rsidTr="00396933">
        <w:trPr>
          <w:cantSplit/>
          <w:trHeight w:val="233"/>
        </w:trPr>
        <w:tc>
          <w:tcPr>
            <w:tcW w:w="10908" w:type="dxa"/>
            <w:gridSpan w:val="2"/>
            <w:tcBorders>
              <w:top w:val="single" w:sz="4" w:space="0" w:color="auto"/>
              <w:bottom w:val="single" w:sz="4" w:space="0" w:color="auto"/>
            </w:tcBorders>
            <w:shd w:val="clear" w:color="auto" w:fill="D9D9D9" w:themeFill="background1" w:themeFillShade="D9"/>
          </w:tcPr>
          <w:p w14:paraId="6F4FCB5B"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b/>
              </w:rPr>
              <w:t>EXAMINATION FINDINGS</w:t>
            </w:r>
          </w:p>
        </w:tc>
      </w:tr>
      <w:tr w:rsidR="001D25B8" w:rsidRPr="002C1821" w14:paraId="64D4F65A" w14:textId="77777777" w:rsidTr="00396933">
        <w:trPr>
          <w:trHeight w:val="719"/>
        </w:trPr>
        <w:tc>
          <w:tcPr>
            <w:tcW w:w="3708" w:type="dxa"/>
            <w:tcBorders>
              <w:top w:val="single" w:sz="4" w:space="0" w:color="auto"/>
              <w:bottom w:val="single" w:sz="4" w:space="0" w:color="auto"/>
              <w:right w:val="single" w:sz="4" w:space="0" w:color="auto"/>
            </w:tcBorders>
          </w:tcPr>
          <w:p w14:paraId="26C42C68"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Initial Vital Signs</w:t>
            </w:r>
          </w:p>
          <w:p w14:paraId="4EE85045" w14:textId="77777777" w:rsidR="001D25B8" w:rsidRPr="002C1821" w:rsidRDefault="001D25B8" w:rsidP="00705926">
            <w:pPr>
              <w:widowControl/>
              <w:spacing w:after="0" w:line="240" w:lineRule="auto"/>
              <w:rPr>
                <w:rFonts w:ascii="Times New Roman" w:eastAsia="Times New Roman" w:hAnsi="Times New Roman" w:cs="Times New Roman"/>
              </w:rPr>
            </w:pPr>
          </w:p>
        </w:tc>
        <w:tc>
          <w:tcPr>
            <w:tcW w:w="7200" w:type="dxa"/>
            <w:tcBorders>
              <w:top w:val="single" w:sz="4" w:space="0" w:color="auto"/>
              <w:left w:val="single" w:sz="4" w:space="0" w:color="auto"/>
              <w:bottom w:val="single" w:sz="4" w:space="0" w:color="auto"/>
            </w:tcBorders>
          </w:tcPr>
          <w:p w14:paraId="415C53A3" w14:textId="34821CB4" w:rsidR="000E4EF9" w:rsidRDefault="0092148F" w:rsidP="000E4EF9">
            <w:pPr>
              <w:widowControl/>
              <w:tabs>
                <w:tab w:val="left" w:pos="4190"/>
              </w:tabs>
              <w:spacing w:after="0" w:line="240" w:lineRule="auto"/>
              <w:rPr>
                <w:rFonts w:ascii="Times New Roman" w:eastAsia="Times New Roman" w:hAnsi="Times New Roman" w:cs="Times New Roman"/>
              </w:rPr>
            </w:pPr>
            <w:r>
              <w:rPr>
                <w:rFonts w:ascii="Times New Roman" w:eastAsia="Times New Roman" w:hAnsi="Times New Roman" w:cs="Times New Roman"/>
              </w:rPr>
              <w:t>BP</w:t>
            </w:r>
            <w:r w:rsidR="00602916">
              <w:rPr>
                <w:rFonts w:ascii="Times New Roman" w:eastAsia="Times New Roman" w:hAnsi="Times New Roman" w:cs="Times New Roman"/>
              </w:rPr>
              <w:t>:</w:t>
            </w:r>
            <w:r>
              <w:rPr>
                <w:rFonts w:ascii="Times New Roman" w:eastAsia="Times New Roman" w:hAnsi="Times New Roman" w:cs="Times New Roman"/>
              </w:rPr>
              <w:t xml:space="preserve"> </w:t>
            </w:r>
            <w:r w:rsidR="00C81733">
              <w:rPr>
                <w:rFonts w:ascii="Times New Roman" w:eastAsia="Times New Roman" w:hAnsi="Times New Roman" w:cs="Times New Roman"/>
              </w:rPr>
              <w:t>100/52</w:t>
            </w:r>
            <w:r w:rsidR="000E4EF9">
              <w:rPr>
                <w:rFonts w:ascii="Times New Roman" w:eastAsia="Times New Roman" w:hAnsi="Times New Roman" w:cs="Times New Roman"/>
              </w:rPr>
              <w:tab/>
            </w:r>
            <w:r w:rsidR="000E4EF9" w:rsidRPr="002C1821">
              <w:rPr>
                <w:rFonts w:ascii="Times New Roman" w:eastAsia="Times New Roman" w:hAnsi="Times New Roman" w:cs="Times New Roman"/>
              </w:rPr>
              <w:t>P</w:t>
            </w:r>
            <w:r w:rsidR="000E4EF9">
              <w:rPr>
                <w:rFonts w:ascii="Times New Roman" w:eastAsia="Times New Roman" w:hAnsi="Times New Roman" w:cs="Times New Roman"/>
              </w:rPr>
              <w:t xml:space="preserve">: </w:t>
            </w:r>
            <w:r w:rsidR="00C81733">
              <w:rPr>
                <w:rFonts w:ascii="Times New Roman" w:eastAsia="Times New Roman" w:hAnsi="Times New Roman" w:cs="Times New Roman"/>
              </w:rPr>
              <w:t>50</w:t>
            </w:r>
            <w:r w:rsidR="00AE6AD4">
              <w:rPr>
                <w:rFonts w:ascii="Times New Roman" w:eastAsia="Times New Roman" w:hAnsi="Times New Roman" w:cs="Times New Roman"/>
              </w:rPr>
              <w:t xml:space="preserve"> and irregular</w:t>
            </w:r>
          </w:p>
          <w:p w14:paraId="0E0175A0" w14:textId="2EAE2084" w:rsidR="000E4EF9" w:rsidRDefault="00705926" w:rsidP="000E4EF9">
            <w:pPr>
              <w:widowControl/>
              <w:tabs>
                <w:tab w:val="left" w:pos="4190"/>
              </w:tabs>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R</w:t>
            </w:r>
            <w:r w:rsidR="00602916">
              <w:rPr>
                <w:rFonts w:ascii="Times New Roman" w:eastAsia="Times New Roman" w:hAnsi="Times New Roman" w:cs="Times New Roman"/>
              </w:rPr>
              <w:t>:</w:t>
            </w:r>
            <w:r w:rsidR="00FE5D82">
              <w:rPr>
                <w:rFonts w:ascii="Times New Roman" w:eastAsia="Times New Roman" w:hAnsi="Times New Roman" w:cs="Times New Roman"/>
              </w:rPr>
              <w:t xml:space="preserve"> </w:t>
            </w:r>
            <w:r w:rsidR="00C81733">
              <w:rPr>
                <w:rFonts w:ascii="Times New Roman" w:eastAsia="Times New Roman" w:hAnsi="Times New Roman" w:cs="Times New Roman"/>
              </w:rPr>
              <w:t>12</w:t>
            </w:r>
            <w:r w:rsidR="000E4EF9">
              <w:rPr>
                <w:rFonts w:ascii="Times New Roman" w:eastAsia="Times New Roman" w:hAnsi="Times New Roman" w:cs="Times New Roman"/>
              </w:rPr>
              <w:tab/>
            </w:r>
            <w:r w:rsidR="000E4EF9" w:rsidRPr="002C1821">
              <w:rPr>
                <w:rFonts w:ascii="Times New Roman" w:eastAsia="Times New Roman" w:hAnsi="Times New Roman" w:cs="Times New Roman"/>
              </w:rPr>
              <w:t>Pain</w:t>
            </w:r>
            <w:r w:rsidR="000E4EF9">
              <w:rPr>
                <w:rFonts w:ascii="Times New Roman" w:eastAsia="Times New Roman" w:hAnsi="Times New Roman" w:cs="Times New Roman"/>
              </w:rPr>
              <w:t xml:space="preserve">: </w:t>
            </w:r>
            <w:r w:rsidR="004335D7">
              <w:rPr>
                <w:rFonts w:ascii="Times New Roman" w:eastAsia="Times New Roman" w:hAnsi="Times New Roman" w:cs="Times New Roman"/>
              </w:rPr>
              <w:t>---</w:t>
            </w:r>
          </w:p>
          <w:p w14:paraId="690A33B2" w14:textId="77777777" w:rsidR="0092148F" w:rsidRDefault="00705926" w:rsidP="00705926">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Temperature</w:t>
            </w:r>
            <w:r w:rsidR="00C51497">
              <w:rPr>
                <w:rFonts w:ascii="Times New Roman" w:eastAsia="Times New Roman" w:hAnsi="Times New Roman" w:cs="Times New Roman"/>
              </w:rPr>
              <w:t xml:space="preserve">: </w:t>
            </w:r>
            <w:r w:rsidR="00C81733">
              <w:rPr>
                <w:rFonts w:ascii="Times New Roman" w:eastAsia="Times New Roman" w:hAnsi="Times New Roman" w:cs="Times New Roman"/>
              </w:rPr>
              <w:t>98.6</w:t>
            </w:r>
          </w:p>
          <w:p w14:paraId="476E12D3" w14:textId="5084A2A7" w:rsidR="00C51497" w:rsidRPr="002C1821" w:rsidRDefault="00705926" w:rsidP="00FD2904">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GCS</w:t>
            </w:r>
            <w:r w:rsidR="00C51497">
              <w:rPr>
                <w:rFonts w:ascii="Times New Roman" w:eastAsia="Times New Roman" w:hAnsi="Times New Roman" w:cs="Times New Roman"/>
              </w:rPr>
              <w:t>:</w:t>
            </w:r>
            <w:r w:rsidR="00C51E76">
              <w:rPr>
                <w:rFonts w:ascii="Times New Roman" w:eastAsia="Times New Roman" w:hAnsi="Times New Roman" w:cs="Times New Roman"/>
              </w:rPr>
              <w:t xml:space="preserve"> 9</w:t>
            </w:r>
            <w:r w:rsidR="00C51497">
              <w:rPr>
                <w:rFonts w:ascii="Times New Roman" w:eastAsia="Times New Roman" w:hAnsi="Times New Roman" w:cs="Times New Roman"/>
              </w:rPr>
              <w:t xml:space="preserve"> </w:t>
            </w:r>
            <w:r w:rsidR="00FE5D82">
              <w:rPr>
                <w:rFonts w:ascii="Times New Roman" w:eastAsia="Times New Roman" w:hAnsi="Times New Roman" w:cs="Times New Roman"/>
              </w:rPr>
              <w:t>Total</w:t>
            </w:r>
            <w:r w:rsidR="001A1F28">
              <w:rPr>
                <w:rFonts w:ascii="Times New Roman" w:eastAsia="Times New Roman" w:hAnsi="Times New Roman" w:cs="Times New Roman"/>
              </w:rPr>
              <w:t xml:space="preserve"> </w:t>
            </w:r>
            <w:r w:rsidR="000E4EF9">
              <w:rPr>
                <w:rFonts w:ascii="Times New Roman" w:eastAsia="Times New Roman" w:hAnsi="Times New Roman" w:cs="Times New Roman"/>
              </w:rPr>
              <w:t>(</w:t>
            </w:r>
            <w:r w:rsidR="00FD2904">
              <w:rPr>
                <w:rFonts w:ascii="Times New Roman" w:eastAsia="Times New Roman" w:hAnsi="Times New Roman" w:cs="Times New Roman"/>
              </w:rPr>
              <w:t>E: Open V: no verbal response</w:t>
            </w:r>
            <w:r w:rsidR="0092148F">
              <w:rPr>
                <w:rFonts w:ascii="Times New Roman" w:eastAsia="Times New Roman" w:hAnsi="Times New Roman" w:cs="Times New Roman"/>
              </w:rPr>
              <w:t xml:space="preserve"> M:</w:t>
            </w:r>
            <w:r w:rsidR="0036082B">
              <w:rPr>
                <w:rFonts w:ascii="Times New Roman" w:eastAsia="Times New Roman" w:hAnsi="Times New Roman" w:cs="Times New Roman"/>
              </w:rPr>
              <w:t xml:space="preserve"> </w:t>
            </w:r>
            <w:r w:rsidR="00C51E76">
              <w:rPr>
                <w:rFonts w:ascii="Times New Roman" w:eastAsia="Times New Roman" w:hAnsi="Times New Roman" w:cs="Times New Roman"/>
              </w:rPr>
              <w:t>withdraws from pain on right</w:t>
            </w:r>
            <w:r w:rsidR="000E4EF9">
              <w:rPr>
                <w:rFonts w:ascii="Times New Roman" w:eastAsia="Times New Roman" w:hAnsi="Times New Roman" w:cs="Times New Roman"/>
              </w:rPr>
              <w:t>)</w:t>
            </w:r>
          </w:p>
        </w:tc>
      </w:tr>
      <w:tr w:rsidR="001D25B8" w:rsidRPr="002C1821" w14:paraId="17D7F737" w14:textId="77777777" w:rsidTr="00396933">
        <w:trPr>
          <w:trHeight w:val="287"/>
        </w:trPr>
        <w:tc>
          <w:tcPr>
            <w:tcW w:w="3708" w:type="dxa"/>
            <w:tcBorders>
              <w:top w:val="single" w:sz="4" w:space="0" w:color="auto"/>
              <w:bottom w:val="single" w:sz="4" w:space="0" w:color="auto"/>
              <w:right w:val="single" w:sz="4" w:space="0" w:color="auto"/>
            </w:tcBorders>
          </w:tcPr>
          <w:p w14:paraId="58FBC265"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HEENT</w:t>
            </w:r>
          </w:p>
        </w:tc>
        <w:tc>
          <w:tcPr>
            <w:tcW w:w="7200" w:type="dxa"/>
            <w:tcBorders>
              <w:top w:val="single" w:sz="4" w:space="0" w:color="auto"/>
              <w:left w:val="single" w:sz="4" w:space="0" w:color="auto"/>
              <w:bottom w:val="single" w:sz="4" w:space="0" w:color="auto"/>
            </w:tcBorders>
          </w:tcPr>
          <w:p w14:paraId="4D5D8584" w14:textId="77777777" w:rsidR="001D25B8" w:rsidRPr="002C1821" w:rsidRDefault="00396933"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1D25B8" w:rsidRPr="002C1821" w14:paraId="66FB0D87" w14:textId="77777777" w:rsidTr="00396933">
        <w:tc>
          <w:tcPr>
            <w:tcW w:w="3708" w:type="dxa"/>
            <w:tcBorders>
              <w:top w:val="single" w:sz="4" w:space="0" w:color="auto"/>
              <w:bottom w:val="single" w:sz="4" w:space="0" w:color="auto"/>
              <w:right w:val="single" w:sz="4" w:space="0" w:color="auto"/>
            </w:tcBorders>
          </w:tcPr>
          <w:p w14:paraId="5333BFC9"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Respiratory/Chest</w:t>
            </w:r>
          </w:p>
        </w:tc>
        <w:tc>
          <w:tcPr>
            <w:tcW w:w="7200" w:type="dxa"/>
            <w:tcBorders>
              <w:top w:val="single" w:sz="4" w:space="0" w:color="auto"/>
              <w:left w:val="single" w:sz="4" w:space="0" w:color="auto"/>
              <w:bottom w:val="single" w:sz="4" w:space="0" w:color="auto"/>
            </w:tcBorders>
          </w:tcPr>
          <w:p w14:paraId="035174D0" w14:textId="77777777" w:rsidR="001D25B8" w:rsidRPr="002C1821" w:rsidRDefault="00C81733" w:rsidP="00161104">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Normal</w:t>
            </w:r>
          </w:p>
        </w:tc>
      </w:tr>
      <w:tr w:rsidR="00FE5D82" w:rsidRPr="002C1821" w14:paraId="3DE06F7B" w14:textId="77777777" w:rsidTr="00396933">
        <w:tc>
          <w:tcPr>
            <w:tcW w:w="3708" w:type="dxa"/>
            <w:tcBorders>
              <w:top w:val="single" w:sz="4" w:space="0" w:color="auto"/>
              <w:bottom w:val="single" w:sz="4" w:space="0" w:color="auto"/>
              <w:right w:val="single" w:sz="4" w:space="0" w:color="auto"/>
            </w:tcBorders>
          </w:tcPr>
          <w:p w14:paraId="4842D634" w14:textId="77777777"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Cardiovascular</w:t>
            </w:r>
          </w:p>
        </w:tc>
        <w:tc>
          <w:tcPr>
            <w:tcW w:w="7200" w:type="dxa"/>
            <w:tcBorders>
              <w:top w:val="single" w:sz="4" w:space="0" w:color="auto"/>
              <w:left w:val="single" w:sz="4" w:space="0" w:color="auto"/>
              <w:bottom w:val="single" w:sz="4" w:space="0" w:color="auto"/>
            </w:tcBorders>
          </w:tcPr>
          <w:p w14:paraId="4720516C" w14:textId="293B89D5" w:rsidR="00FE5D82" w:rsidRPr="002C1821" w:rsidRDefault="00AE6AD4" w:rsidP="00470AD4">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EKG shows </w:t>
            </w:r>
            <w:r w:rsidRPr="00C51E76">
              <w:rPr>
                <w:rFonts w:ascii="Times New Roman" w:eastAsia="Times New Roman" w:hAnsi="Times New Roman" w:cs="Times New Roman"/>
              </w:rPr>
              <w:t xml:space="preserve">Atrial Fib </w:t>
            </w:r>
            <w:r>
              <w:rPr>
                <w:rFonts w:ascii="Times New Roman" w:eastAsia="Times New Roman" w:hAnsi="Times New Roman" w:cs="Times New Roman"/>
              </w:rPr>
              <w:t>at a rate of 50</w:t>
            </w:r>
          </w:p>
        </w:tc>
      </w:tr>
      <w:tr w:rsidR="00FE5D82" w:rsidRPr="002C1821" w14:paraId="7B3BD020" w14:textId="77777777" w:rsidTr="00396933">
        <w:tc>
          <w:tcPr>
            <w:tcW w:w="3708" w:type="dxa"/>
            <w:tcBorders>
              <w:top w:val="single" w:sz="4" w:space="0" w:color="auto"/>
              <w:bottom w:val="single" w:sz="4" w:space="0" w:color="auto"/>
              <w:right w:val="single" w:sz="4" w:space="0" w:color="auto"/>
            </w:tcBorders>
          </w:tcPr>
          <w:p w14:paraId="662193F4" w14:textId="77777777"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Gastrointestinal/Abdomen</w:t>
            </w:r>
          </w:p>
        </w:tc>
        <w:tc>
          <w:tcPr>
            <w:tcW w:w="7200" w:type="dxa"/>
            <w:tcBorders>
              <w:top w:val="single" w:sz="4" w:space="0" w:color="auto"/>
              <w:left w:val="single" w:sz="4" w:space="0" w:color="auto"/>
              <w:bottom w:val="single" w:sz="4" w:space="0" w:color="auto"/>
            </w:tcBorders>
          </w:tcPr>
          <w:p w14:paraId="3135E26A" w14:textId="4F3E27DF" w:rsidR="00FE5D82" w:rsidRPr="002C1821" w:rsidRDefault="00AE6AD4"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No abdomen pain and normal bowel sounds</w:t>
            </w:r>
          </w:p>
        </w:tc>
      </w:tr>
      <w:tr w:rsidR="00FE5D82" w:rsidRPr="002C1821" w14:paraId="436DD261" w14:textId="77777777" w:rsidTr="00396933">
        <w:tc>
          <w:tcPr>
            <w:tcW w:w="3708" w:type="dxa"/>
            <w:tcBorders>
              <w:top w:val="single" w:sz="4" w:space="0" w:color="auto"/>
              <w:bottom w:val="single" w:sz="4" w:space="0" w:color="auto"/>
              <w:right w:val="single" w:sz="4" w:space="0" w:color="auto"/>
            </w:tcBorders>
          </w:tcPr>
          <w:p w14:paraId="40AC50BD" w14:textId="77777777"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Genitourinary</w:t>
            </w:r>
          </w:p>
        </w:tc>
        <w:tc>
          <w:tcPr>
            <w:tcW w:w="7200" w:type="dxa"/>
            <w:tcBorders>
              <w:top w:val="single" w:sz="4" w:space="0" w:color="auto"/>
              <w:left w:val="single" w:sz="4" w:space="0" w:color="auto"/>
              <w:bottom w:val="single" w:sz="4" w:space="0" w:color="auto"/>
            </w:tcBorders>
          </w:tcPr>
          <w:p w14:paraId="2DA238E7" w14:textId="5292C199" w:rsidR="00FE5D82" w:rsidRPr="002C1821" w:rsidRDefault="004335D7"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FE5D82" w:rsidRPr="002C1821" w14:paraId="39F6D17D" w14:textId="77777777" w:rsidTr="00396933">
        <w:tc>
          <w:tcPr>
            <w:tcW w:w="3708" w:type="dxa"/>
            <w:tcBorders>
              <w:top w:val="single" w:sz="4" w:space="0" w:color="auto"/>
              <w:bottom w:val="single" w:sz="4" w:space="0" w:color="auto"/>
              <w:right w:val="single" w:sz="4" w:space="0" w:color="auto"/>
            </w:tcBorders>
          </w:tcPr>
          <w:p w14:paraId="672CB29F" w14:textId="77777777"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Musculoskeletal/Extremities</w:t>
            </w:r>
          </w:p>
        </w:tc>
        <w:tc>
          <w:tcPr>
            <w:tcW w:w="7200" w:type="dxa"/>
            <w:tcBorders>
              <w:top w:val="single" w:sz="4" w:space="0" w:color="auto"/>
              <w:left w:val="single" w:sz="4" w:space="0" w:color="auto"/>
              <w:bottom w:val="single" w:sz="4" w:space="0" w:color="auto"/>
            </w:tcBorders>
          </w:tcPr>
          <w:p w14:paraId="38CD605E" w14:textId="0880BCC1" w:rsidR="00FE5D82" w:rsidRPr="002C1821" w:rsidRDefault="00AE6AD4"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Normal </w:t>
            </w:r>
          </w:p>
        </w:tc>
      </w:tr>
      <w:tr w:rsidR="00FE5D82" w:rsidRPr="002C1821" w14:paraId="55FA3799" w14:textId="77777777" w:rsidTr="00396933">
        <w:tc>
          <w:tcPr>
            <w:tcW w:w="3708" w:type="dxa"/>
            <w:tcBorders>
              <w:top w:val="single" w:sz="4" w:space="0" w:color="auto"/>
              <w:bottom w:val="single" w:sz="4" w:space="0" w:color="auto"/>
              <w:right w:val="single" w:sz="4" w:space="0" w:color="auto"/>
            </w:tcBorders>
          </w:tcPr>
          <w:p w14:paraId="4CCF6BFF" w14:textId="77777777"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Neurologic</w:t>
            </w:r>
          </w:p>
        </w:tc>
        <w:tc>
          <w:tcPr>
            <w:tcW w:w="7200" w:type="dxa"/>
            <w:tcBorders>
              <w:top w:val="single" w:sz="4" w:space="0" w:color="auto"/>
              <w:left w:val="single" w:sz="4" w:space="0" w:color="auto"/>
              <w:bottom w:val="single" w:sz="4" w:space="0" w:color="auto"/>
            </w:tcBorders>
          </w:tcPr>
          <w:p w14:paraId="4C6EE955" w14:textId="0602A7B5" w:rsidR="00FE5D82" w:rsidRPr="002C1821" w:rsidRDefault="00AE6AD4"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Slow to respond No verbal responses</w:t>
            </w:r>
          </w:p>
        </w:tc>
      </w:tr>
      <w:tr w:rsidR="00FE5D82" w:rsidRPr="002C1821" w14:paraId="25FAEB32" w14:textId="77777777" w:rsidTr="00396933">
        <w:tc>
          <w:tcPr>
            <w:tcW w:w="3708" w:type="dxa"/>
            <w:tcBorders>
              <w:top w:val="single" w:sz="4" w:space="0" w:color="auto"/>
              <w:bottom w:val="single" w:sz="4" w:space="0" w:color="auto"/>
              <w:right w:val="single" w:sz="4" w:space="0" w:color="auto"/>
            </w:tcBorders>
          </w:tcPr>
          <w:p w14:paraId="7B33BAA0" w14:textId="77777777"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Integumentary</w:t>
            </w:r>
          </w:p>
        </w:tc>
        <w:tc>
          <w:tcPr>
            <w:tcW w:w="7200" w:type="dxa"/>
            <w:tcBorders>
              <w:top w:val="single" w:sz="4" w:space="0" w:color="auto"/>
              <w:left w:val="single" w:sz="4" w:space="0" w:color="auto"/>
              <w:bottom w:val="single" w:sz="4" w:space="0" w:color="auto"/>
            </w:tcBorders>
          </w:tcPr>
          <w:p w14:paraId="0A8B885C" w14:textId="5A891CD5" w:rsidR="00FE5D82" w:rsidRPr="002C1821" w:rsidRDefault="00C81733" w:rsidP="00164675">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Moist and cool</w:t>
            </w:r>
          </w:p>
        </w:tc>
      </w:tr>
      <w:tr w:rsidR="00FE5D82" w:rsidRPr="002C1821" w14:paraId="1D83B521" w14:textId="77777777" w:rsidTr="00396933">
        <w:tc>
          <w:tcPr>
            <w:tcW w:w="3708" w:type="dxa"/>
            <w:tcBorders>
              <w:top w:val="single" w:sz="4" w:space="0" w:color="auto"/>
              <w:bottom w:val="single" w:sz="4" w:space="0" w:color="auto"/>
              <w:right w:val="single" w:sz="4" w:space="0" w:color="auto"/>
            </w:tcBorders>
          </w:tcPr>
          <w:p w14:paraId="261D925D" w14:textId="77777777"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Hematologic</w:t>
            </w:r>
          </w:p>
        </w:tc>
        <w:tc>
          <w:tcPr>
            <w:tcW w:w="7200" w:type="dxa"/>
            <w:tcBorders>
              <w:top w:val="single" w:sz="4" w:space="0" w:color="auto"/>
              <w:left w:val="single" w:sz="4" w:space="0" w:color="auto"/>
              <w:bottom w:val="single" w:sz="4" w:space="0" w:color="auto"/>
            </w:tcBorders>
          </w:tcPr>
          <w:p w14:paraId="5784D246" w14:textId="53D77391" w:rsidR="00FE5D82" w:rsidRPr="002C1821" w:rsidRDefault="004335D7"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FE5D82" w:rsidRPr="002C1821" w14:paraId="519B4FAE" w14:textId="77777777" w:rsidTr="00396933">
        <w:tc>
          <w:tcPr>
            <w:tcW w:w="3708" w:type="dxa"/>
            <w:tcBorders>
              <w:top w:val="single" w:sz="4" w:space="0" w:color="auto"/>
              <w:bottom w:val="single" w:sz="4" w:space="0" w:color="auto"/>
              <w:right w:val="single" w:sz="4" w:space="0" w:color="auto"/>
            </w:tcBorders>
          </w:tcPr>
          <w:p w14:paraId="60C86377" w14:textId="77777777"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Immunologic</w:t>
            </w:r>
          </w:p>
        </w:tc>
        <w:tc>
          <w:tcPr>
            <w:tcW w:w="7200" w:type="dxa"/>
            <w:tcBorders>
              <w:top w:val="single" w:sz="4" w:space="0" w:color="auto"/>
              <w:left w:val="single" w:sz="4" w:space="0" w:color="auto"/>
              <w:bottom w:val="single" w:sz="4" w:space="0" w:color="auto"/>
            </w:tcBorders>
          </w:tcPr>
          <w:p w14:paraId="029CBA14" w14:textId="4EF1923D"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FE5D82" w:rsidRPr="002C1821" w14:paraId="317C3937" w14:textId="77777777" w:rsidTr="00396933">
        <w:tc>
          <w:tcPr>
            <w:tcW w:w="3708" w:type="dxa"/>
            <w:tcBorders>
              <w:top w:val="single" w:sz="4" w:space="0" w:color="auto"/>
              <w:bottom w:val="single" w:sz="4" w:space="0" w:color="auto"/>
              <w:right w:val="single" w:sz="4" w:space="0" w:color="auto"/>
            </w:tcBorders>
          </w:tcPr>
          <w:p w14:paraId="4E4CABD1" w14:textId="77777777"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Endocrine</w:t>
            </w:r>
          </w:p>
        </w:tc>
        <w:tc>
          <w:tcPr>
            <w:tcW w:w="7200" w:type="dxa"/>
            <w:tcBorders>
              <w:top w:val="single" w:sz="4" w:space="0" w:color="auto"/>
              <w:left w:val="single" w:sz="4" w:space="0" w:color="auto"/>
              <w:bottom w:val="single" w:sz="4" w:space="0" w:color="auto"/>
            </w:tcBorders>
          </w:tcPr>
          <w:p w14:paraId="6E684717" w14:textId="4336ADD9"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FE5D82" w:rsidRPr="002C1821" w14:paraId="7D8B6585" w14:textId="77777777" w:rsidTr="00396933">
        <w:tc>
          <w:tcPr>
            <w:tcW w:w="3708" w:type="dxa"/>
            <w:tcBorders>
              <w:top w:val="single" w:sz="4" w:space="0" w:color="auto"/>
              <w:bottom w:val="single" w:sz="4" w:space="0" w:color="auto"/>
              <w:right w:val="single" w:sz="4" w:space="0" w:color="auto"/>
            </w:tcBorders>
          </w:tcPr>
          <w:p w14:paraId="05ABB033" w14:textId="77777777"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Psychiatric</w:t>
            </w:r>
          </w:p>
        </w:tc>
        <w:tc>
          <w:tcPr>
            <w:tcW w:w="7200" w:type="dxa"/>
            <w:tcBorders>
              <w:top w:val="single" w:sz="4" w:space="0" w:color="auto"/>
              <w:left w:val="single" w:sz="4" w:space="0" w:color="auto"/>
              <w:bottom w:val="single" w:sz="4" w:space="0" w:color="auto"/>
            </w:tcBorders>
          </w:tcPr>
          <w:p w14:paraId="2693575E" w14:textId="0A725DA9" w:rsidR="00FE5D82" w:rsidRPr="002C1821" w:rsidRDefault="00055162" w:rsidP="00055162">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FE5D82" w:rsidRPr="002C1821" w14:paraId="47FCB4E6" w14:textId="77777777" w:rsidTr="00396933">
        <w:tc>
          <w:tcPr>
            <w:tcW w:w="3708" w:type="dxa"/>
            <w:tcBorders>
              <w:top w:val="single" w:sz="4" w:space="0" w:color="auto"/>
              <w:bottom w:val="single" w:sz="24" w:space="0" w:color="0070C0"/>
              <w:right w:val="single" w:sz="4" w:space="0" w:color="auto"/>
            </w:tcBorders>
          </w:tcPr>
          <w:p w14:paraId="67C29E3E" w14:textId="77777777"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Additional diagnostic tests as necessary</w:t>
            </w:r>
          </w:p>
        </w:tc>
        <w:tc>
          <w:tcPr>
            <w:tcW w:w="7200" w:type="dxa"/>
            <w:tcBorders>
              <w:top w:val="single" w:sz="4" w:space="0" w:color="auto"/>
              <w:left w:val="single" w:sz="4" w:space="0" w:color="auto"/>
              <w:bottom w:val="single" w:sz="24" w:space="0" w:color="0070C0"/>
            </w:tcBorders>
          </w:tcPr>
          <w:p w14:paraId="303DA557" w14:textId="741D2886" w:rsidR="00FE5D82" w:rsidRPr="002C1821" w:rsidRDefault="000E4EF9" w:rsidP="00C81733">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SpO</w:t>
            </w:r>
            <w:r w:rsidRPr="000E4EF9">
              <w:rPr>
                <w:rFonts w:ascii="Times New Roman" w:eastAsia="Times New Roman" w:hAnsi="Times New Roman" w:cs="Times New Roman"/>
                <w:vertAlign w:val="subscript"/>
              </w:rPr>
              <w:t>2</w:t>
            </w:r>
            <w:r w:rsidR="00C81733">
              <w:rPr>
                <w:rFonts w:ascii="Times New Roman" w:eastAsia="Times New Roman" w:hAnsi="Times New Roman" w:cs="Times New Roman"/>
                <w:vertAlign w:val="subscript"/>
              </w:rPr>
              <w:t xml:space="preserve"> </w:t>
            </w:r>
            <w:r w:rsidR="00C81733">
              <w:rPr>
                <w:rFonts w:ascii="Times New Roman" w:eastAsia="Times New Roman" w:hAnsi="Times New Roman" w:cs="Times New Roman"/>
              </w:rPr>
              <w:t xml:space="preserve"> 90% on RA</w:t>
            </w:r>
            <w:r w:rsidR="00FE5D82" w:rsidRPr="00FE5D82">
              <w:rPr>
                <w:rFonts w:ascii="Times New Roman" w:eastAsia="Times New Roman" w:hAnsi="Times New Roman" w:cs="Times New Roman"/>
              </w:rPr>
              <w:t xml:space="preserve">, </w:t>
            </w:r>
            <w:r>
              <w:rPr>
                <w:rFonts w:ascii="Times New Roman" w:eastAsia="Times New Roman" w:hAnsi="Times New Roman" w:cs="Times New Roman"/>
              </w:rPr>
              <w:t>EtCO</w:t>
            </w:r>
            <w:r w:rsidRPr="000E4EF9">
              <w:rPr>
                <w:rFonts w:ascii="Times New Roman" w:eastAsia="Times New Roman" w:hAnsi="Times New Roman" w:cs="Times New Roman"/>
                <w:vertAlign w:val="subscript"/>
              </w:rPr>
              <w:t>2</w:t>
            </w:r>
            <w:r w:rsidR="00F66C80">
              <w:rPr>
                <w:rFonts w:ascii="Times New Roman" w:eastAsia="Times New Roman" w:hAnsi="Times New Roman" w:cs="Times New Roman"/>
                <w:vertAlign w:val="subscript"/>
              </w:rPr>
              <w:t xml:space="preserve"> </w:t>
            </w:r>
            <w:r w:rsidR="00AF1996">
              <w:rPr>
                <w:rFonts w:ascii="Times New Roman" w:eastAsia="Times New Roman" w:hAnsi="Times New Roman" w:cs="Times New Roman"/>
              </w:rPr>
              <w:t>36,</w:t>
            </w:r>
            <w:r w:rsidR="00FE5D82" w:rsidRPr="00FE5D82">
              <w:rPr>
                <w:rFonts w:ascii="Times New Roman" w:eastAsia="Times New Roman" w:hAnsi="Times New Roman" w:cs="Times New Roman"/>
              </w:rPr>
              <w:t xml:space="preserve"> 12-lead ECG</w:t>
            </w:r>
            <w:r w:rsidR="00AF1996">
              <w:rPr>
                <w:rFonts w:ascii="Times New Roman" w:eastAsia="Times New Roman" w:hAnsi="Times New Roman" w:cs="Times New Roman"/>
              </w:rPr>
              <w:t xml:space="preserve"> – Afib</w:t>
            </w:r>
            <w:r w:rsidR="00FE5D82" w:rsidRPr="00FE5D82">
              <w:rPr>
                <w:rFonts w:ascii="Times New Roman" w:eastAsia="Times New Roman" w:hAnsi="Times New Roman" w:cs="Times New Roman"/>
              </w:rPr>
              <w:t xml:space="preserve">, </w:t>
            </w:r>
            <w:r>
              <w:rPr>
                <w:rFonts w:ascii="Times New Roman" w:eastAsia="Times New Roman" w:hAnsi="Times New Roman" w:cs="Times New Roman"/>
              </w:rPr>
              <w:t>BGL</w:t>
            </w:r>
            <w:r w:rsidR="00FE5D82" w:rsidRPr="00FE5D82">
              <w:rPr>
                <w:rFonts w:ascii="Times New Roman" w:eastAsia="Times New Roman" w:hAnsi="Times New Roman" w:cs="Times New Roman"/>
              </w:rPr>
              <w:t xml:space="preserve"> </w:t>
            </w:r>
            <w:r w:rsidR="00C81733">
              <w:rPr>
                <w:rFonts w:ascii="Times New Roman" w:eastAsia="Times New Roman" w:hAnsi="Times New Roman" w:cs="Times New Roman"/>
              </w:rPr>
              <w:t>120</w:t>
            </w:r>
            <w:r w:rsidR="00FE5D82" w:rsidRPr="00FE5D82">
              <w:rPr>
                <w:rFonts w:ascii="Times New Roman" w:eastAsia="Times New Roman" w:hAnsi="Times New Roman" w:cs="Times New Roman"/>
              </w:rPr>
              <w:t xml:space="preserve">, </w:t>
            </w:r>
            <w:r w:rsidR="00AF1996">
              <w:rPr>
                <w:rFonts w:ascii="Times New Roman" w:eastAsia="Times New Roman" w:hAnsi="Times New Roman" w:cs="Times New Roman"/>
              </w:rPr>
              <w:t>Stroke scale/test</w:t>
            </w:r>
            <w:r w:rsidR="00FE5D82" w:rsidRPr="00FE5D82">
              <w:rPr>
                <w:rFonts w:ascii="Times New Roman" w:eastAsia="Times New Roman" w:hAnsi="Times New Roman" w:cs="Times New Roman"/>
              </w:rPr>
              <w:t xml:space="preserve"> </w:t>
            </w:r>
          </w:p>
        </w:tc>
      </w:tr>
    </w:tbl>
    <w:p w14:paraId="44B4C188" w14:textId="77777777" w:rsidR="00396933" w:rsidRPr="002C1821" w:rsidRDefault="00396933">
      <w:pPr>
        <w:rPr>
          <w:rFonts w:ascii="Times New Roman" w:hAnsi="Times New Roman" w:cs="Times New Roman"/>
        </w:rPr>
      </w:pPr>
      <w:r w:rsidRPr="002C1821">
        <w:rPr>
          <w:rFonts w:ascii="Times New Roman" w:hAnsi="Times New Roman" w:cs="Times New Roman"/>
        </w:rPr>
        <w:br w:type="page"/>
      </w:r>
    </w:p>
    <w:tbl>
      <w:tblPr>
        <w:tblW w:w="10956" w:type="dxa"/>
        <w:tblBorders>
          <w:top w:val="single" w:sz="24" w:space="0" w:color="7030A0"/>
          <w:left w:val="single" w:sz="24" w:space="0" w:color="7030A0"/>
          <w:bottom w:val="single" w:sz="24" w:space="0" w:color="7030A0"/>
          <w:right w:val="single" w:sz="24" w:space="0" w:color="7030A0"/>
          <w:insideH w:val="single" w:sz="4" w:space="0" w:color="auto"/>
          <w:insideV w:val="single" w:sz="4" w:space="0" w:color="auto"/>
        </w:tblBorders>
        <w:tblLayout w:type="fixed"/>
        <w:tblLook w:val="0000" w:firstRow="0" w:lastRow="0" w:firstColumn="0" w:lastColumn="0" w:noHBand="0" w:noVBand="0"/>
      </w:tblPr>
      <w:tblGrid>
        <w:gridCol w:w="3708"/>
        <w:gridCol w:w="48"/>
        <w:gridCol w:w="7200"/>
      </w:tblGrid>
      <w:tr w:rsidR="001D25B8" w:rsidRPr="002C1821" w14:paraId="498C8C76" w14:textId="77777777" w:rsidTr="007E2709">
        <w:tc>
          <w:tcPr>
            <w:tcW w:w="10956" w:type="dxa"/>
            <w:gridSpan w:val="3"/>
            <w:shd w:val="clear" w:color="auto" w:fill="D9D9D9" w:themeFill="background1" w:themeFillShade="D9"/>
          </w:tcPr>
          <w:p w14:paraId="65716069"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b/>
              </w:rPr>
              <w:lastRenderedPageBreak/>
              <w:t>PATIENT MANAGEMENT</w:t>
            </w:r>
          </w:p>
        </w:tc>
      </w:tr>
      <w:tr w:rsidR="00C51497" w:rsidRPr="002C1821" w14:paraId="4BB33376" w14:textId="77777777" w:rsidTr="007E2709">
        <w:tc>
          <w:tcPr>
            <w:tcW w:w="3756" w:type="dxa"/>
            <w:gridSpan w:val="2"/>
          </w:tcPr>
          <w:p w14:paraId="2FF56F6C" w14:textId="77777777" w:rsidR="00C51497" w:rsidRDefault="00C51497"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Initial stabilization</w:t>
            </w:r>
            <w:r>
              <w:rPr>
                <w:rFonts w:ascii="Times New Roman" w:eastAsia="Times New Roman" w:hAnsi="Times New Roman" w:cs="Times New Roman"/>
              </w:rPr>
              <w:t xml:space="preserve">/ </w:t>
            </w:r>
          </w:p>
          <w:p w14:paraId="75C052EE" w14:textId="77777777" w:rsidR="00C51497" w:rsidRDefault="00C51497"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I</w:t>
            </w:r>
            <w:r w:rsidRPr="002C1821">
              <w:rPr>
                <w:rFonts w:ascii="Times New Roman" w:eastAsia="Times New Roman" w:hAnsi="Times New Roman" w:cs="Times New Roman"/>
              </w:rPr>
              <w:t>nterventions</w:t>
            </w:r>
            <w:r>
              <w:rPr>
                <w:rFonts w:ascii="Times New Roman" w:eastAsia="Times New Roman" w:hAnsi="Times New Roman" w:cs="Times New Roman"/>
              </w:rPr>
              <w:t>/</w:t>
            </w:r>
          </w:p>
          <w:p w14:paraId="51756821" w14:textId="4E4DD8A9" w:rsidR="00C51497" w:rsidRPr="002C1821" w:rsidRDefault="00C51497"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Treatments </w:t>
            </w:r>
          </w:p>
        </w:tc>
        <w:tc>
          <w:tcPr>
            <w:tcW w:w="7200" w:type="dxa"/>
          </w:tcPr>
          <w:p w14:paraId="2388C937" w14:textId="46DD07E3" w:rsidR="00AF1996" w:rsidRDefault="00AF1996" w:rsidP="00C51497">
            <w:pPr>
              <w:pStyle w:val="ListParagraph"/>
              <w:widowControl/>
              <w:numPr>
                <w:ilvl w:val="0"/>
                <w:numId w:val="7"/>
              </w:numPr>
              <w:spacing w:after="0" w:line="240" w:lineRule="auto"/>
              <w:ind w:left="474" w:hanging="450"/>
              <w:rPr>
                <w:rFonts w:ascii="Times New Roman" w:eastAsia="Times New Roman" w:hAnsi="Times New Roman" w:cs="Times New Roman"/>
              </w:rPr>
            </w:pPr>
            <w:r>
              <w:rPr>
                <w:rFonts w:ascii="Times New Roman" w:eastAsia="Times New Roman" w:hAnsi="Times New Roman" w:cs="Times New Roman"/>
              </w:rPr>
              <w:t>O2 by cannula</w:t>
            </w:r>
            <w:r w:rsidR="00AE6AD4" w:rsidRPr="00621B22">
              <w:rPr>
                <w:rFonts w:ascii="Times New Roman" w:eastAsia="Times New Roman" w:hAnsi="Times New Roman" w:cs="Times New Roman"/>
              </w:rPr>
              <w:t xml:space="preserve">. </w:t>
            </w:r>
          </w:p>
          <w:p w14:paraId="7983ADE5" w14:textId="1729C140" w:rsidR="000E4EF9" w:rsidRPr="004335D7" w:rsidRDefault="00AE6AD4" w:rsidP="004335D7">
            <w:pPr>
              <w:pStyle w:val="ListParagraph"/>
              <w:widowControl/>
              <w:numPr>
                <w:ilvl w:val="0"/>
                <w:numId w:val="7"/>
              </w:numPr>
              <w:spacing w:after="0" w:line="240" w:lineRule="auto"/>
              <w:ind w:left="474" w:hanging="450"/>
              <w:rPr>
                <w:rFonts w:ascii="Times New Roman" w:eastAsia="Times New Roman" w:hAnsi="Times New Roman" w:cs="Times New Roman"/>
              </w:rPr>
            </w:pPr>
            <w:r w:rsidRPr="00621B22">
              <w:rPr>
                <w:rFonts w:ascii="Times New Roman" w:eastAsia="Times New Roman" w:hAnsi="Times New Roman" w:cs="Times New Roman"/>
              </w:rPr>
              <w:t>IV</w:t>
            </w:r>
            <w:r w:rsidR="004335D7">
              <w:rPr>
                <w:rFonts w:ascii="Times New Roman" w:eastAsia="Times New Roman" w:hAnsi="Times New Roman" w:cs="Times New Roman"/>
              </w:rPr>
              <w:t xml:space="preserve"> </w:t>
            </w:r>
            <w:r w:rsidRPr="00621B22">
              <w:rPr>
                <w:rFonts w:ascii="Times New Roman" w:eastAsia="Times New Roman" w:hAnsi="Times New Roman" w:cs="Times New Roman"/>
              </w:rPr>
              <w:t>placement for TKO</w:t>
            </w:r>
          </w:p>
        </w:tc>
      </w:tr>
      <w:tr w:rsidR="001D25B8" w:rsidRPr="002C1821" w14:paraId="061CE01D" w14:textId="77777777" w:rsidTr="007E2709">
        <w:tc>
          <w:tcPr>
            <w:tcW w:w="3756" w:type="dxa"/>
            <w:gridSpan w:val="2"/>
          </w:tcPr>
          <w:p w14:paraId="34CA06B7"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   Additional Resources </w:t>
            </w:r>
          </w:p>
        </w:tc>
        <w:tc>
          <w:tcPr>
            <w:tcW w:w="7200" w:type="dxa"/>
          </w:tcPr>
          <w:p w14:paraId="457073F2"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1D25B8" w:rsidRPr="002C1821" w14:paraId="520C0ECC" w14:textId="77777777" w:rsidTr="007E2709">
        <w:trPr>
          <w:trHeight w:val="287"/>
        </w:trPr>
        <w:tc>
          <w:tcPr>
            <w:tcW w:w="3756" w:type="dxa"/>
            <w:gridSpan w:val="2"/>
          </w:tcPr>
          <w:p w14:paraId="1CCE59CE" w14:textId="77777777"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   Patient response to interventions</w:t>
            </w:r>
          </w:p>
        </w:tc>
        <w:tc>
          <w:tcPr>
            <w:tcW w:w="7200" w:type="dxa"/>
          </w:tcPr>
          <w:p w14:paraId="33580030" w14:textId="20D4878B" w:rsidR="001D25B8" w:rsidRPr="002C1821" w:rsidRDefault="00AF1996" w:rsidP="0092148F">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SpO</w:t>
            </w:r>
            <w:r w:rsidRPr="00F66C80">
              <w:rPr>
                <w:rFonts w:ascii="Times New Roman" w:eastAsia="Times New Roman" w:hAnsi="Times New Roman" w:cs="Times New Roman"/>
                <w:vertAlign w:val="subscript"/>
              </w:rPr>
              <w:t>2</w:t>
            </w:r>
            <w:r w:rsidRPr="00621B22">
              <w:rPr>
                <w:rFonts w:ascii="Times New Roman" w:eastAsia="Times New Roman" w:hAnsi="Times New Roman" w:cs="Times New Roman"/>
              </w:rPr>
              <w:t xml:space="preserve"> up to 94-96%</w:t>
            </w:r>
          </w:p>
        </w:tc>
      </w:tr>
      <w:tr w:rsidR="00396933" w:rsidRPr="002C1821" w14:paraId="3183437B" w14:textId="77777777" w:rsidTr="007E2709">
        <w:trPr>
          <w:cantSplit/>
        </w:trPr>
        <w:tc>
          <w:tcPr>
            <w:tcW w:w="10956" w:type="dxa"/>
            <w:gridSpan w:val="3"/>
            <w:shd w:val="clear" w:color="auto" w:fill="D9D9D9" w:themeFill="background1" w:themeFillShade="D9"/>
          </w:tcPr>
          <w:p w14:paraId="33A08E63" w14:textId="77777777" w:rsidR="00396933" w:rsidRPr="002C1821" w:rsidRDefault="00396933" w:rsidP="001D25B8">
            <w:pPr>
              <w:keepNext/>
              <w:widowControl/>
              <w:spacing w:after="0" w:line="240" w:lineRule="auto"/>
              <w:outlineLvl w:val="0"/>
              <w:rPr>
                <w:rFonts w:ascii="Times New Roman" w:hAnsi="Times New Roman" w:cs="Times New Roman"/>
                <w:b/>
              </w:rPr>
            </w:pPr>
            <w:r w:rsidRPr="002C1821">
              <w:rPr>
                <w:rFonts w:ascii="Times New Roman" w:hAnsi="Times New Roman" w:cs="Times New Roman"/>
                <w:b/>
              </w:rPr>
              <w:t>EVENT</w:t>
            </w:r>
          </w:p>
        </w:tc>
      </w:tr>
      <w:tr w:rsidR="00396933" w:rsidRPr="002C1821" w14:paraId="609A9F01" w14:textId="77777777" w:rsidTr="007E2709">
        <w:trPr>
          <w:cantSplit/>
        </w:trPr>
        <w:tc>
          <w:tcPr>
            <w:tcW w:w="10956" w:type="dxa"/>
            <w:gridSpan w:val="3"/>
            <w:shd w:val="clear" w:color="auto" w:fill="auto"/>
          </w:tcPr>
          <w:p w14:paraId="314967FB" w14:textId="41A738D0" w:rsidR="00042DFE" w:rsidRPr="00042DFE" w:rsidRDefault="00FE5D82" w:rsidP="001D25B8">
            <w:pPr>
              <w:keepNext/>
              <w:widowControl/>
              <w:spacing w:after="0" w:line="240" w:lineRule="auto"/>
              <w:outlineLvl w:val="0"/>
              <w:rPr>
                <w:rFonts w:ascii="Times New Roman" w:hAnsi="Times New Roman" w:cs="Times New Roman"/>
              </w:rPr>
            </w:pPr>
            <w:r w:rsidRPr="00042DFE">
              <w:rPr>
                <w:rFonts w:ascii="Times New Roman" w:hAnsi="Times New Roman" w:cs="Times New Roman"/>
              </w:rPr>
              <w:t xml:space="preserve">At a predetermined time in the scenario, an event should occur.  This could be a scene safety concern, rapid change in patient condition, or an issue with equipment, bystanders, or other personnel.  The Team Leader and Team Members will need to address this issue while continuing to manage the patient. </w:t>
            </w:r>
          </w:p>
          <w:p w14:paraId="03F74F3B" w14:textId="79DB1F0A" w:rsidR="00042DFE" w:rsidRDefault="00BB1F83" w:rsidP="001D25B8">
            <w:pPr>
              <w:keepNext/>
              <w:widowControl/>
              <w:spacing w:after="0" w:line="240" w:lineRule="auto"/>
              <w:outlineLvl w:val="0"/>
              <w:rPr>
                <w:rFonts w:ascii="Times New Roman" w:hAnsi="Times New Roman" w:cs="Times New Roman"/>
                <w:b/>
                <w:color w:val="800000"/>
              </w:rPr>
            </w:pPr>
            <w:r>
              <w:rPr>
                <w:rFonts w:ascii="Times New Roman" w:hAnsi="Times New Roman" w:cs="Times New Roman"/>
                <w:b/>
                <w:color w:val="800000"/>
              </w:rPr>
              <w:t>As they are loading the</w:t>
            </w:r>
            <w:r w:rsidR="00042DFE" w:rsidRPr="00042DFE">
              <w:rPr>
                <w:rFonts w:ascii="Times New Roman" w:hAnsi="Times New Roman" w:cs="Times New Roman"/>
                <w:b/>
                <w:color w:val="800000"/>
              </w:rPr>
              <w:t xml:space="preserve"> Patient </w:t>
            </w:r>
            <w:r>
              <w:rPr>
                <w:rFonts w:ascii="Times New Roman" w:hAnsi="Times New Roman" w:cs="Times New Roman"/>
                <w:b/>
                <w:color w:val="800000"/>
              </w:rPr>
              <w:t xml:space="preserve">on the cot the daughter arrives, becomes overcome with anxiety, </w:t>
            </w:r>
            <w:r w:rsidR="004335D7">
              <w:rPr>
                <w:rFonts w:ascii="Times New Roman" w:hAnsi="Times New Roman" w:cs="Times New Roman"/>
                <w:b/>
                <w:color w:val="800000"/>
              </w:rPr>
              <w:t>hyperventilates,</w:t>
            </w:r>
            <w:r>
              <w:rPr>
                <w:rFonts w:ascii="Times New Roman" w:hAnsi="Times New Roman" w:cs="Times New Roman"/>
                <w:b/>
                <w:color w:val="800000"/>
              </w:rPr>
              <w:t xml:space="preserve"> and passes out. She is quickly revived if the crew </w:t>
            </w:r>
            <w:r w:rsidR="004335D7">
              <w:rPr>
                <w:rFonts w:ascii="Times New Roman" w:hAnsi="Times New Roman" w:cs="Times New Roman"/>
                <w:b/>
                <w:color w:val="800000"/>
              </w:rPr>
              <w:t>provides care</w:t>
            </w:r>
            <w:r>
              <w:rPr>
                <w:rFonts w:ascii="Times New Roman" w:hAnsi="Times New Roman" w:cs="Times New Roman"/>
                <w:b/>
                <w:color w:val="800000"/>
              </w:rPr>
              <w:t xml:space="preserve">. </w:t>
            </w:r>
          </w:p>
          <w:p w14:paraId="13C0A585" w14:textId="36736505" w:rsidR="00396933" w:rsidRPr="00042DFE" w:rsidRDefault="00FE5D82" w:rsidP="001D25B8">
            <w:pPr>
              <w:keepNext/>
              <w:widowControl/>
              <w:spacing w:after="0" w:line="240" w:lineRule="auto"/>
              <w:outlineLvl w:val="0"/>
              <w:rPr>
                <w:rFonts w:ascii="Times New Roman" w:hAnsi="Times New Roman" w:cs="Times New Roman"/>
                <w:b/>
                <w:color w:val="800000"/>
              </w:rPr>
            </w:pPr>
            <w:r w:rsidRPr="00042DFE">
              <w:rPr>
                <w:rFonts w:ascii="Times New Roman" w:hAnsi="Times New Roman" w:cs="Times New Roman"/>
                <w:b/>
                <w:color w:val="800000"/>
              </w:rPr>
              <w:t xml:space="preserve"> </w:t>
            </w:r>
          </w:p>
        </w:tc>
      </w:tr>
      <w:tr w:rsidR="001D25B8" w:rsidRPr="002C1821" w14:paraId="00DC1971" w14:textId="77777777" w:rsidTr="007E2709">
        <w:trPr>
          <w:cantSplit/>
        </w:trPr>
        <w:tc>
          <w:tcPr>
            <w:tcW w:w="10956" w:type="dxa"/>
            <w:gridSpan w:val="3"/>
            <w:shd w:val="clear" w:color="auto" w:fill="D9D9D9" w:themeFill="background1" w:themeFillShade="D9"/>
          </w:tcPr>
          <w:p w14:paraId="26D2D257" w14:textId="77777777" w:rsidR="001D25B8" w:rsidRPr="002C1821" w:rsidRDefault="00D92F8F" w:rsidP="00396933">
            <w:pPr>
              <w:keepNext/>
              <w:widowControl/>
              <w:spacing w:after="0" w:line="240" w:lineRule="auto"/>
              <w:outlineLvl w:val="0"/>
              <w:rPr>
                <w:rFonts w:ascii="Times New Roman" w:eastAsia="Times New Roman" w:hAnsi="Times New Roman" w:cs="Times New Roman"/>
                <w:b/>
              </w:rPr>
            </w:pPr>
            <w:r w:rsidRPr="002C1821">
              <w:rPr>
                <w:rFonts w:ascii="Times New Roman" w:hAnsi="Times New Roman" w:cs="Times New Roman"/>
              </w:rPr>
              <w:br w:type="page"/>
            </w:r>
            <w:r w:rsidR="002C1821">
              <w:rPr>
                <w:rFonts w:ascii="Times New Roman" w:eastAsia="Times New Roman" w:hAnsi="Times New Roman" w:cs="Times New Roman"/>
                <w:b/>
              </w:rPr>
              <w:t>REASSESSMENT</w:t>
            </w:r>
          </w:p>
        </w:tc>
      </w:tr>
      <w:tr w:rsidR="00396933" w:rsidRPr="002C1821" w14:paraId="4C9E75B4" w14:textId="77777777" w:rsidTr="007E2709">
        <w:trPr>
          <w:cantSplit/>
        </w:trPr>
        <w:tc>
          <w:tcPr>
            <w:tcW w:w="3708" w:type="dxa"/>
            <w:shd w:val="clear" w:color="auto" w:fill="auto"/>
          </w:tcPr>
          <w:p w14:paraId="16C8C29E" w14:textId="77777777" w:rsidR="00396933" w:rsidRPr="002C1821" w:rsidRDefault="00396933" w:rsidP="00AE76A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Appropriate management </w:t>
            </w:r>
          </w:p>
        </w:tc>
        <w:tc>
          <w:tcPr>
            <w:tcW w:w="7248" w:type="dxa"/>
            <w:gridSpan w:val="2"/>
            <w:shd w:val="clear" w:color="auto" w:fill="auto"/>
          </w:tcPr>
          <w:p w14:paraId="2EDEF494" w14:textId="17D68E1D" w:rsidR="00D10683" w:rsidRDefault="0092148F" w:rsidP="00D10683">
            <w:pPr>
              <w:widowControl/>
              <w:tabs>
                <w:tab w:val="left" w:pos="4223"/>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BP: </w:t>
            </w:r>
            <w:r w:rsidR="00042DFE">
              <w:rPr>
                <w:rFonts w:ascii="Times New Roman" w:eastAsia="Times New Roman" w:hAnsi="Times New Roman" w:cs="Times New Roman"/>
              </w:rPr>
              <w:t>70/42</w:t>
            </w:r>
            <w:r w:rsidR="00D10683">
              <w:rPr>
                <w:rFonts w:ascii="Times New Roman" w:eastAsia="Times New Roman" w:hAnsi="Times New Roman" w:cs="Times New Roman"/>
              </w:rPr>
              <w:tab/>
              <w:t xml:space="preserve">P: </w:t>
            </w:r>
            <w:r w:rsidR="00042DFE">
              <w:rPr>
                <w:rFonts w:ascii="Times New Roman" w:eastAsia="Times New Roman" w:hAnsi="Times New Roman" w:cs="Times New Roman"/>
              </w:rPr>
              <w:t>40</w:t>
            </w:r>
          </w:p>
          <w:p w14:paraId="3A599431" w14:textId="44D3CDE1" w:rsidR="0092148F" w:rsidRDefault="00FE5D82" w:rsidP="00EB29C5">
            <w:pPr>
              <w:widowControl/>
              <w:tabs>
                <w:tab w:val="left" w:pos="4246"/>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 </w:t>
            </w:r>
            <w:r w:rsidR="00042DFE">
              <w:rPr>
                <w:rFonts w:ascii="Times New Roman" w:eastAsia="Times New Roman" w:hAnsi="Times New Roman" w:cs="Times New Roman"/>
              </w:rPr>
              <w:t>4</w:t>
            </w:r>
            <w:r w:rsidR="00042DFE">
              <w:rPr>
                <w:rFonts w:ascii="Times New Roman" w:eastAsia="Times New Roman" w:hAnsi="Times New Roman" w:cs="Times New Roman"/>
              </w:rPr>
              <w:tab/>
              <w:t>Pain:  Unresponsive</w:t>
            </w:r>
          </w:p>
          <w:p w14:paraId="1996E366" w14:textId="77777777" w:rsidR="00C51497" w:rsidRPr="002C1821" w:rsidRDefault="00FE5D82" w:rsidP="000C230B">
            <w:pPr>
              <w:widowControl/>
              <w:spacing w:after="0" w:line="240" w:lineRule="auto"/>
              <w:rPr>
                <w:rFonts w:ascii="Times New Roman" w:eastAsia="Times New Roman" w:hAnsi="Times New Roman" w:cs="Times New Roman"/>
              </w:rPr>
            </w:pPr>
            <w:r w:rsidRPr="00FE5D82">
              <w:rPr>
                <w:rFonts w:ascii="Times New Roman" w:eastAsia="Times New Roman" w:hAnsi="Times New Roman" w:cs="Times New Roman"/>
              </w:rPr>
              <w:t>List improving vital signs and reassessment findings</w:t>
            </w:r>
          </w:p>
        </w:tc>
      </w:tr>
      <w:tr w:rsidR="00396933" w:rsidRPr="002C1821" w14:paraId="477731FB" w14:textId="77777777" w:rsidTr="007E2709">
        <w:trPr>
          <w:cantSplit/>
        </w:trPr>
        <w:tc>
          <w:tcPr>
            <w:tcW w:w="3708" w:type="dxa"/>
            <w:shd w:val="clear" w:color="auto" w:fill="auto"/>
          </w:tcPr>
          <w:p w14:paraId="76165653" w14:textId="77777777" w:rsidR="00396933" w:rsidRPr="002C1821" w:rsidRDefault="00396933" w:rsidP="00AE76A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Inappropriate management </w:t>
            </w:r>
          </w:p>
        </w:tc>
        <w:tc>
          <w:tcPr>
            <w:tcW w:w="7248" w:type="dxa"/>
            <w:gridSpan w:val="2"/>
            <w:shd w:val="clear" w:color="auto" w:fill="auto"/>
          </w:tcPr>
          <w:p w14:paraId="51FAA97C" w14:textId="371A556A" w:rsidR="00D10683" w:rsidRDefault="0092148F" w:rsidP="00D10683">
            <w:pPr>
              <w:widowControl/>
              <w:tabs>
                <w:tab w:val="left" w:pos="4223"/>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BP: </w:t>
            </w:r>
            <w:r w:rsidR="00FD2904">
              <w:rPr>
                <w:rFonts w:ascii="Times New Roman" w:eastAsia="Times New Roman" w:hAnsi="Times New Roman" w:cs="Times New Roman"/>
              </w:rPr>
              <w:t>0</w:t>
            </w:r>
            <w:r w:rsidR="00D10683">
              <w:rPr>
                <w:rFonts w:ascii="Times New Roman" w:eastAsia="Times New Roman" w:hAnsi="Times New Roman" w:cs="Times New Roman"/>
              </w:rPr>
              <w:tab/>
              <w:t xml:space="preserve">P: </w:t>
            </w:r>
            <w:r w:rsidR="00FD2904">
              <w:rPr>
                <w:rFonts w:ascii="Times New Roman" w:eastAsia="Times New Roman" w:hAnsi="Times New Roman" w:cs="Times New Roman"/>
              </w:rPr>
              <w:t xml:space="preserve"> 0</w:t>
            </w:r>
          </w:p>
          <w:p w14:paraId="1844D34A" w14:textId="1AB0FE8A" w:rsidR="0092148F" w:rsidRDefault="0092148F" w:rsidP="00EB29C5">
            <w:pPr>
              <w:widowControl/>
              <w:tabs>
                <w:tab w:val="left" w:pos="423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 </w:t>
            </w:r>
            <w:r w:rsidR="00FD2904">
              <w:rPr>
                <w:rFonts w:ascii="Times New Roman" w:eastAsia="Times New Roman" w:hAnsi="Times New Roman" w:cs="Times New Roman"/>
              </w:rPr>
              <w:t>0</w:t>
            </w:r>
            <w:r w:rsidR="00EB29C5">
              <w:rPr>
                <w:rFonts w:ascii="Times New Roman" w:eastAsia="Times New Roman" w:hAnsi="Times New Roman" w:cs="Times New Roman"/>
              </w:rPr>
              <w:tab/>
              <w:t xml:space="preserve">Pain: </w:t>
            </w:r>
            <w:r w:rsidR="004335D7">
              <w:rPr>
                <w:rFonts w:ascii="Times New Roman" w:eastAsia="Times New Roman" w:hAnsi="Times New Roman" w:cs="Times New Roman"/>
              </w:rPr>
              <w:t>---</w:t>
            </w:r>
            <w:bookmarkStart w:id="0" w:name="_GoBack"/>
            <w:bookmarkEnd w:id="0"/>
          </w:p>
          <w:p w14:paraId="236A7E2C" w14:textId="77777777" w:rsidR="00C51497" w:rsidRPr="002C1821" w:rsidRDefault="00FE5D82" w:rsidP="000C230B">
            <w:pPr>
              <w:widowControl/>
              <w:spacing w:after="0" w:line="240" w:lineRule="auto"/>
              <w:rPr>
                <w:rFonts w:ascii="Times New Roman" w:eastAsia="Times New Roman" w:hAnsi="Times New Roman" w:cs="Times New Roman"/>
              </w:rPr>
            </w:pPr>
            <w:r w:rsidRPr="00FE5D82">
              <w:rPr>
                <w:rFonts w:ascii="Times New Roman" w:eastAsia="Times New Roman" w:hAnsi="Times New Roman" w:cs="Times New Roman"/>
              </w:rPr>
              <w:t>List deteriorating vital signs and reassessment findings</w:t>
            </w:r>
          </w:p>
        </w:tc>
      </w:tr>
    </w:tbl>
    <w:p w14:paraId="42C53569" w14:textId="77777777" w:rsidR="00396933" w:rsidRPr="002C1821" w:rsidRDefault="00396933">
      <w:pPr>
        <w:rPr>
          <w:rFonts w:ascii="Times New Roman" w:hAnsi="Times New Roman" w:cs="Times New Roman"/>
        </w:rPr>
      </w:pPr>
    </w:p>
    <w:tbl>
      <w:tblP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6"/>
      </w:tblGrid>
      <w:tr w:rsidR="001D25B8" w:rsidRPr="002C1821" w14:paraId="44C6BAE8" w14:textId="77777777" w:rsidTr="00396933">
        <w:trPr>
          <w:cantSplit/>
        </w:trPr>
        <w:tc>
          <w:tcPr>
            <w:tcW w:w="10956" w:type="dxa"/>
            <w:shd w:val="clear" w:color="auto" w:fill="FBD4B4" w:themeFill="accent6" w:themeFillTint="66"/>
          </w:tcPr>
          <w:p w14:paraId="21FC6379" w14:textId="77777777" w:rsidR="001D25B8" w:rsidRDefault="001D25B8" w:rsidP="0092148F">
            <w:pPr>
              <w:keepNext/>
              <w:widowControl/>
              <w:spacing w:after="0" w:line="240" w:lineRule="auto"/>
              <w:ind w:left="2700" w:hanging="2700"/>
              <w:outlineLvl w:val="0"/>
              <w:rPr>
                <w:rFonts w:ascii="Times New Roman" w:eastAsia="Times New Roman" w:hAnsi="Times New Roman" w:cs="Times New Roman"/>
              </w:rPr>
            </w:pPr>
            <w:r w:rsidRPr="002C1821">
              <w:rPr>
                <w:rFonts w:ascii="Times New Roman" w:eastAsia="Times New Roman" w:hAnsi="Times New Roman" w:cs="Times New Roman"/>
                <w:b/>
              </w:rPr>
              <w:t>TRANSPORT DECISION</w:t>
            </w:r>
            <w:r w:rsidR="0092148F">
              <w:rPr>
                <w:rFonts w:ascii="Times New Roman" w:eastAsia="Times New Roman" w:hAnsi="Times New Roman" w:cs="Times New Roman"/>
                <w:b/>
              </w:rPr>
              <w:t xml:space="preserve">: </w:t>
            </w:r>
            <w:r w:rsidR="0092148F" w:rsidRPr="0092148F">
              <w:rPr>
                <w:rFonts w:ascii="Times New Roman" w:eastAsia="Times New Roman" w:hAnsi="Times New Roman" w:cs="Times New Roman"/>
              </w:rPr>
              <w:t xml:space="preserve"> Team Leader should verbalize transport decision, reason for choosing the facility, and describe the appropriate transportation mode.  </w:t>
            </w:r>
          </w:p>
          <w:p w14:paraId="229EE512" w14:textId="77777777" w:rsidR="00FD2904" w:rsidRPr="002C1821" w:rsidRDefault="00FD2904" w:rsidP="0092148F">
            <w:pPr>
              <w:keepNext/>
              <w:widowControl/>
              <w:spacing w:after="0" w:line="240" w:lineRule="auto"/>
              <w:ind w:left="2700" w:hanging="2700"/>
              <w:outlineLvl w:val="0"/>
              <w:rPr>
                <w:rFonts w:ascii="Times New Roman" w:eastAsia="Times New Roman" w:hAnsi="Times New Roman" w:cs="Times New Roman"/>
                <w:b/>
              </w:rPr>
            </w:pPr>
          </w:p>
        </w:tc>
      </w:tr>
      <w:tr w:rsidR="001D25B8" w:rsidRPr="002C1821" w14:paraId="08FB34A5" w14:textId="77777777" w:rsidTr="00396933">
        <w:tc>
          <w:tcPr>
            <w:tcW w:w="10956" w:type="dxa"/>
            <w:shd w:val="clear" w:color="auto" w:fill="FBD4B4" w:themeFill="accent6" w:themeFillTint="66"/>
          </w:tcPr>
          <w:p w14:paraId="26444BDA" w14:textId="77777777" w:rsidR="001D25B8" w:rsidRPr="004335D7" w:rsidRDefault="00FD2904" w:rsidP="00FE5D82">
            <w:pPr>
              <w:widowControl/>
              <w:spacing w:after="0" w:line="240" w:lineRule="auto"/>
              <w:rPr>
                <w:rFonts w:ascii="Times New Roman" w:eastAsia="Times New Roman" w:hAnsi="Times New Roman" w:cs="Times New Roman"/>
              </w:rPr>
            </w:pPr>
            <w:r w:rsidRPr="004335D7">
              <w:rPr>
                <w:rFonts w:ascii="Times New Roman" w:eastAsia="Times New Roman" w:hAnsi="Times New Roman" w:cs="Times New Roman"/>
              </w:rPr>
              <w:t>Decision should be made to take this patient to closest facility that can care for possible stroke/CVA conditions</w:t>
            </w:r>
          </w:p>
          <w:p w14:paraId="16FD282E" w14:textId="4CB039EF" w:rsidR="00605AA7" w:rsidRPr="004335D7" w:rsidRDefault="00605AA7" w:rsidP="00FE5D82">
            <w:pPr>
              <w:widowControl/>
              <w:spacing w:after="0" w:line="240" w:lineRule="auto"/>
              <w:rPr>
                <w:rFonts w:ascii="Times New Roman" w:eastAsia="Times New Roman" w:hAnsi="Times New Roman" w:cs="Times New Roman"/>
              </w:rPr>
            </w:pPr>
            <w:r w:rsidRPr="004335D7">
              <w:rPr>
                <w:rFonts w:ascii="Times New Roman" w:eastAsia="Times New Roman" w:hAnsi="Times New Roman" w:cs="Times New Roman"/>
              </w:rPr>
              <w:t xml:space="preserve">Transport should begin within 10 minutes or patient condition worsens </w:t>
            </w:r>
          </w:p>
        </w:tc>
      </w:tr>
    </w:tbl>
    <w:p w14:paraId="281F5FCE" w14:textId="77777777" w:rsidR="00396933" w:rsidRPr="002C1821" w:rsidRDefault="00396933">
      <w:pPr>
        <w:rPr>
          <w:rFonts w:ascii="Times New Roman" w:hAnsi="Times New Roman" w:cs="Times New Roman"/>
        </w:rPr>
      </w:pPr>
    </w:p>
    <w:p w14:paraId="1E14800D" w14:textId="77777777" w:rsidR="001D25B8" w:rsidRDefault="001D25B8">
      <w:pPr>
        <w:spacing w:before="3" w:after="0" w:line="260" w:lineRule="atLeast"/>
        <w:ind w:left="228" w:right="6750"/>
        <w:rPr>
          <w:rFonts w:ascii="Times New Roman" w:eastAsia="Times New Roman" w:hAnsi="Times New Roman" w:cs="Times New Roman"/>
          <w:b/>
          <w:bCs/>
          <w:sz w:val="20"/>
          <w:szCs w:val="20"/>
        </w:rPr>
      </w:pPr>
    </w:p>
    <w:sectPr w:rsidR="001D25B8" w:rsidSect="00164675">
      <w:headerReference w:type="even" r:id="rId8"/>
      <w:headerReference w:type="default" r:id="rId9"/>
      <w:footerReference w:type="even" r:id="rId10"/>
      <w:footerReference w:type="default" r:id="rId11"/>
      <w:headerReference w:type="first" r:id="rId12"/>
      <w:footerReference w:type="first" r:id="rId13"/>
      <w:type w:val="continuous"/>
      <w:pgSz w:w="12240" w:h="15840"/>
      <w:pgMar w:top="1965" w:right="860" w:bottom="0" w:left="780" w:header="720" w:footer="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22AE3" w14:textId="77777777" w:rsidR="00D51880" w:rsidRDefault="00D51880" w:rsidP="001D25B8">
      <w:pPr>
        <w:spacing w:after="0" w:line="240" w:lineRule="auto"/>
      </w:pPr>
      <w:r>
        <w:separator/>
      </w:r>
    </w:p>
  </w:endnote>
  <w:endnote w:type="continuationSeparator" w:id="0">
    <w:p w14:paraId="577790D3" w14:textId="77777777" w:rsidR="00D51880" w:rsidRDefault="00D51880" w:rsidP="001D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CFC50" w14:textId="77777777" w:rsidR="00621B22" w:rsidRDefault="00621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1EE2E" w14:textId="7FC9F027" w:rsidR="00AE6AD4" w:rsidRPr="006B36B1" w:rsidRDefault="00AE6AD4" w:rsidP="002C1821">
    <w:pPr>
      <w:tabs>
        <w:tab w:val="right" w:pos="10530"/>
      </w:tabs>
      <w:spacing w:before="44" w:after="0" w:line="240" w:lineRule="auto"/>
      <w:ind w:left="228" w:right="-20"/>
      <w:rPr>
        <w:rFonts w:ascii="Times New Roman" w:eastAsia="Times New Roman" w:hAnsi="Times New Roman" w:cs="Times New Roman"/>
        <w:b/>
        <w:sz w:val="12"/>
        <w:szCs w:val="12"/>
      </w:rPr>
    </w:pPr>
    <w:r w:rsidRPr="001D25B8">
      <w:rPr>
        <w:rFonts w:ascii="Times New Roman" w:eastAsia="Times New Roman" w:hAnsi="Times New Roman" w:cs="Times New Roman"/>
        <w:bCs/>
        <w:sz w:val="16"/>
        <w:szCs w:val="16"/>
      </w:rPr>
      <w:t>©</w:t>
    </w:r>
    <w:r w:rsidRPr="006B36B1">
      <w:rPr>
        <w:rFonts w:ascii="Times New Roman" w:eastAsia="Times New Roman" w:hAnsi="Times New Roman" w:cs="Times New Roman"/>
        <w:b/>
        <w:bCs/>
        <w:sz w:val="12"/>
        <w:szCs w:val="12"/>
      </w:rPr>
      <w:t xml:space="preserve"> 2015</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Natio</w:t>
    </w:r>
    <w:r w:rsidRPr="006B36B1">
      <w:rPr>
        <w:rFonts w:ascii="Times New Roman" w:eastAsia="Times New Roman" w:hAnsi="Times New Roman" w:cs="Times New Roman"/>
        <w:b/>
        <w:bCs/>
        <w:spacing w:val="1"/>
        <w:sz w:val="12"/>
        <w:szCs w:val="12"/>
      </w:rPr>
      <w:t>n</w:t>
    </w:r>
    <w:r w:rsidRPr="006B36B1">
      <w:rPr>
        <w:rFonts w:ascii="Times New Roman" w:eastAsia="Times New Roman" w:hAnsi="Times New Roman" w:cs="Times New Roman"/>
        <w:b/>
        <w:bCs/>
        <w:sz w:val="12"/>
        <w:szCs w:val="12"/>
      </w:rPr>
      <w:t>al</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R</w:t>
    </w:r>
    <w:r w:rsidRPr="006B36B1">
      <w:rPr>
        <w:rFonts w:ascii="Times New Roman" w:eastAsia="Times New Roman" w:hAnsi="Times New Roman" w:cs="Times New Roman"/>
        <w:b/>
        <w:bCs/>
        <w:spacing w:val="-1"/>
        <w:sz w:val="12"/>
        <w:szCs w:val="12"/>
      </w:rPr>
      <w:t>e</w:t>
    </w:r>
    <w:r w:rsidRPr="006B36B1">
      <w:rPr>
        <w:rFonts w:ascii="Times New Roman" w:eastAsia="Times New Roman" w:hAnsi="Times New Roman" w:cs="Times New Roman"/>
        <w:b/>
        <w:bCs/>
        <w:sz w:val="12"/>
        <w:szCs w:val="12"/>
      </w:rPr>
      <w:t>gi</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y</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 xml:space="preserve">of </w:t>
    </w:r>
    <w:r w:rsidRPr="006B36B1">
      <w:rPr>
        <w:rFonts w:ascii="Times New Roman" w:eastAsia="Times New Roman" w:hAnsi="Times New Roman" w:cs="Times New Roman"/>
        <w:b/>
        <w:bCs/>
        <w:spacing w:val="-1"/>
        <w:sz w:val="12"/>
        <w:szCs w:val="12"/>
      </w:rPr>
      <w:t>E</w:t>
    </w:r>
    <w:r w:rsidRPr="006B36B1">
      <w:rPr>
        <w:rFonts w:ascii="Times New Roman" w:eastAsia="Times New Roman" w:hAnsi="Times New Roman" w:cs="Times New Roman"/>
        <w:b/>
        <w:bCs/>
        <w:spacing w:val="1"/>
        <w:sz w:val="12"/>
        <w:szCs w:val="12"/>
      </w:rPr>
      <w:t>m</w:t>
    </w:r>
    <w:r w:rsidRPr="006B36B1">
      <w:rPr>
        <w:rFonts w:ascii="Times New Roman" w:eastAsia="Times New Roman" w:hAnsi="Times New Roman" w:cs="Times New Roman"/>
        <w:b/>
        <w:bCs/>
        <w:spacing w:val="2"/>
        <w:sz w:val="12"/>
        <w:szCs w:val="12"/>
      </w:rPr>
      <w:t>e</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gency</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edical</w:t>
    </w:r>
    <w:r w:rsidRPr="006B36B1">
      <w:rPr>
        <w:rFonts w:ascii="Times New Roman" w:eastAsia="Times New Roman" w:hAnsi="Times New Roman" w:cs="Times New Roman"/>
        <w:b/>
        <w:bCs/>
        <w:spacing w:val="-1"/>
        <w:sz w:val="12"/>
        <w:szCs w:val="12"/>
      </w:rPr>
      <w:t xml:space="preserve"> T</w:t>
    </w:r>
    <w:r w:rsidRPr="006B36B1">
      <w:rPr>
        <w:rFonts w:ascii="Times New Roman" w:eastAsia="Times New Roman" w:hAnsi="Times New Roman" w:cs="Times New Roman"/>
        <w:b/>
        <w:bCs/>
        <w:sz w:val="12"/>
        <w:szCs w:val="12"/>
      </w:rPr>
      <w:t>echnician</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1"/>
        <w:sz w:val="12"/>
        <w:szCs w:val="12"/>
      </w:rPr>
      <w:t>I</w:t>
    </w:r>
    <w:r w:rsidRPr="006B36B1">
      <w:rPr>
        <w:rFonts w:ascii="Times New Roman" w:eastAsia="Times New Roman" w:hAnsi="Times New Roman" w:cs="Times New Roman"/>
        <w:b/>
        <w:bCs/>
        <w:sz w:val="12"/>
        <w:szCs w:val="12"/>
      </w:rPr>
      <w:t>nc</w:t>
    </w:r>
    <w:r w:rsidRPr="006B36B1">
      <w:rPr>
        <w:rFonts w:ascii="Times New Roman" w:eastAsia="Times New Roman" w:hAnsi="Times New Roman" w:cs="Times New Roman"/>
        <w:b/>
        <w:bCs/>
        <w:spacing w:val="1"/>
        <w:sz w:val="12"/>
        <w:szCs w:val="12"/>
      </w:rPr>
      <w:t>.</w:t>
    </w:r>
    <w:r w:rsidRPr="006B36B1">
      <w:rPr>
        <w:rFonts w:ascii="Times New Roman" w:eastAsia="Times New Roman" w:hAnsi="Times New Roman" w:cs="Times New Roman"/>
        <w:b/>
        <w:bCs/>
        <w:sz w:val="12"/>
        <w:szCs w:val="12"/>
      </w:rPr>
      <w: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z w:val="12"/>
        <w:szCs w:val="12"/>
      </w:rPr>
      <w:t>Co</w:t>
    </w:r>
    <w:r w:rsidRPr="006B36B1">
      <w:rPr>
        <w:rFonts w:ascii="Times New Roman" w:eastAsia="Times New Roman" w:hAnsi="Times New Roman" w:cs="Times New Roman"/>
        <w:b/>
        <w:bCs/>
        <w:spacing w:val="-2"/>
        <w:sz w:val="12"/>
        <w:szCs w:val="12"/>
      </w:rPr>
      <w:t>l</w:t>
    </w:r>
    <w:r w:rsidRPr="006B36B1">
      <w:rPr>
        <w:rFonts w:ascii="Times New Roman" w:eastAsia="Times New Roman" w:hAnsi="Times New Roman" w:cs="Times New Roman"/>
        <w:b/>
        <w:bCs/>
        <w:sz w:val="12"/>
        <w:szCs w:val="12"/>
      </w:rPr>
      <w:t>u</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bu</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z w:val="12"/>
        <w:szCs w:val="12"/>
      </w:rPr>
      <w:t>OH</w:t>
    </w:r>
    <w:r w:rsidRPr="006B36B1">
      <w:rPr>
        <w:rFonts w:ascii="Times New Roman" w:eastAsia="Times New Roman" w:hAnsi="Times New Roman" w:cs="Times New Roman"/>
        <w:b/>
        <w:bCs/>
        <w:sz w:val="12"/>
        <w:szCs w:val="12"/>
      </w:rPr>
      <w:tab/>
    </w:r>
    <w:r w:rsidRPr="006B36B1">
      <w:rPr>
        <w:rFonts w:ascii="Times New Roman" w:eastAsia="Times New Roman" w:hAnsi="Times New Roman" w:cs="Times New Roman"/>
        <w:b/>
        <w:bCs/>
        <w:sz w:val="12"/>
        <w:szCs w:val="12"/>
      </w:rPr>
      <w:fldChar w:fldCharType="begin"/>
    </w:r>
    <w:r w:rsidRPr="006B36B1">
      <w:rPr>
        <w:rFonts w:ascii="Times New Roman" w:eastAsia="Times New Roman" w:hAnsi="Times New Roman" w:cs="Times New Roman"/>
        <w:b/>
        <w:bCs/>
        <w:sz w:val="12"/>
        <w:szCs w:val="12"/>
      </w:rPr>
      <w:instrText xml:space="preserve"> PAGE  \* Arabic  \* MERGEFORMAT </w:instrText>
    </w:r>
    <w:r w:rsidRPr="006B36B1">
      <w:rPr>
        <w:rFonts w:ascii="Times New Roman" w:eastAsia="Times New Roman" w:hAnsi="Times New Roman" w:cs="Times New Roman"/>
        <w:b/>
        <w:bCs/>
        <w:sz w:val="12"/>
        <w:szCs w:val="12"/>
      </w:rPr>
      <w:fldChar w:fldCharType="separate"/>
    </w:r>
    <w:r w:rsidR="004335D7">
      <w:rPr>
        <w:rFonts w:ascii="Times New Roman" w:eastAsia="Times New Roman" w:hAnsi="Times New Roman" w:cs="Times New Roman"/>
        <w:b/>
        <w:bCs/>
        <w:noProof/>
        <w:sz w:val="12"/>
        <w:szCs w:val="12"/>
      </w:rPr>
      <w:t>2</w:t>
    </w:r>
    <w:r w:rsidRPr="006B36B1">
      <w:rPr>
        <w:rFonts w:ascii="Times New Roman" w:eastAsia="Times New Roman" w:hAnsi="Times New Roman" w:cs="Times New Roman"/>
        <w:b/>
        <w:bCs/>
        <w:sz w:val="12"/>
        <w:szCs w:val="12"/>
      </w:rPr>
      <w:fldChar w:fldCharType="end"/>
    </w:r>
  </w:p>
  <w:p w14:paraId="112B49FC" w14:textId="77777777" w:rsidR="00AE6AD4" w:rsidRPr="006B36B1" w:rsidRDefault="00AE6AD4" w:rsidP="000A3B62">
    <w:pPr>
      <w:tabs>
        <w:tab w:val="right" w:pos="10560"/>
      </w:tabs>
      <w:spacing w:before="1" w:after="0" w:line="240" w:lineRule="auto"/>
      <w:ind w:left="238" w:right="-20"/>
      <w:rPr>
        <w:rFonts w:ascii="Times New Roman" w:eastAsia="Times New Roman" w:hAnsi="Times New Roman" w:cs="Times New Roman"/>
        <w:b/>
        <w:sz w:val="12"/>
        <w:szCs w:val="12"/>
      </w:rPr>
    </w:pPr>
    <w:r w:rsidRPr="006B36B1">
      <w:rPr>
        <w:rFonts w:ascii="Times New Roman" w:eastAsia="Times New Roman" w:hAnsi="Times New Roman" w:cs="Times New Roman"/>
        <w:b/>
        <w:bCs/>
        <w:sz w:val="12"/>
        <w:szCs w:val="12"/>
      </w:rPr>
      <w:t>All</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a</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pacing w:val="2"/>
        <w:sz w:val="12"/>
        <w:szCs w:val="12"/>
      </w:rPr>
      <w:t>e</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i</w:t>
    </w:r>
    <w:r w:rsidRPr="006B36B1">
      <w:rPr>
        <w:rFonts w:ascii="Times New Roman" w:eastAsia="Times New Roman" w:hAnsi="Times New Roman" w:cs="Times New Roman"/>
        <w:b/>
        <w:bCs/>
        <w:spacing w:val="3"/>
        <w:sz w:val="12"/>
        <w:szCs w:val="12"/>
      </w:rPr>
      <w:t>a</w:t>
    </w:r>
    <w:r w:rsidRPr="006B36B1">
      <w:rPr>
        <w:rFonts w:ascii="Times New Roman" w:eastAsia="Times New Roman" w:hAnsi="Times New Roman" w:cs="Times New Roman"/>
        <w:b/>
        <w:bCs/>
        <w:spacing w:val="-2"/>
        <w:sz w:val="12"/>
        <w:szCs w:val="12"/>
      </w:rPr>
      <w:t>l</w:t>
    </w:r>
    <w:r w:rsidRPr="006B36B1">
      <w:rPr>
        <w:rFonts w:ascii="Times New Roman" w:eastAsia="Times New Roman" w:hAnsi="Times New Roman" w:cs="Times New Roman"/>
        <w:b/>
        <w:bCs/>
        <w:sz w:val="12"/>
        <w:szCs w:val="12"/>
      </w:rPr>
      <w:t xml:space="preserve">s </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ub</w:t>
    </w:r>
    <w:r w:rsidRPr="006B36B1">
      <w:rPr>
        <w:rFonts w:ascii="Times New Roman" w:eastAsia="Times New Roman" w:hAnsi="Times New Roman" w:cs="Times New Roman"/>
        <w:b/>
        <w:bCs/>
        <w:spacing w:val="1"/>
        <w:sz w:val="12"/>
        <w:szCs w:val="12"/>
      </w:rPr>
      <w:t>j</w:t>
    </w:r>
    <w:r w:rsidRPr="006B36B1">
      <w:rPr>
        <w:rFonts w:ascii="Times New Roman" w:eastAsia="Times New Roman" w:hAnsi="Times New Roman" w:cs="Times New Roman"/>
        <w:b/>
        <w:bCs/>
        <w:sz w:val="12"/>
        <w:szCs w:val="12"/>
      </w:rPr>
      <w:t>ect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o</w:t>
    </w:r>
    <w:r w:rsidRPr="006B36B1">
      <w:rPr>
        <w:rFonts w:ascii="Times New Roman" w:eastAsia="Times New Roman" w:hAnsi="Times New Roman" w:cs="Times New Roman"/>
        <w:b/>
        <w:bCs/>
        <w:spacing w:val="1"/>
        <w:sz w:val="12"/>
        <w:szCs w:val="12"/>
      </w:rPr>
      <w:t xml:space="preserve"> t</w:t>
    </w:r>
    <w:r w:rsidRPr="006B36B1">
      <w:rPr>
        <w:rFonts w:ascii="Times New Roman" w:eastAsia="Times New Roman" w:hAnsi="Times New Roman" w:cs="Times New Roman"/>
        <w:b/>
        <w:bCs/>
        <w:sz w:val="12"/>
        <w:szCs w:val="12"/>
      </w:rPr>
      <w:t>his copy</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ig</w:t>
    </w:r>
    <w:r w:rsidRPr="006B36B1">
      <w:rPr>
        <w:rFonts w:ascii="Times New Roman" w:eastAsia="Times New Roman" w:hAnsi="Times New Roman" w:cs="Times New Roman"/>
        <w:b/>
        <w:bCs/>
        <w:spacing w:val="1"/>
        <w:sz w:val="12"/>
        <w:szCs w:val="12"/>
      </w:rPr>
      <w:t>h</w:t>
    </w:r>
    <w:r w:rsidRPr="006B36B1">
      <w:rPr>
        <w:rFonts w:ascii="Times New Roman" w:eastAsia="Times New Roman" w:hAnsi="Times New Roman" w:cs="Times New Roman"/>
        <w:b/>
        <w:bCs/>
        <w:sz w:val="12"/>
        <w:szCs w:val="12"/>
      </w:rPr>
      <w:t>t</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ay</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be</w:t>
    </w:r>
    <w:r w:rsidRPr="006B36B1">
      <w:rPr>
        <w:rFonts w:ascii="Times New Roman" w:eastAsia="Times New Roman" w:hAnsi="Times New Roman" w:cs="Times New Roman"/>
        <w:b/>
        <w:bCs/>
        <w:spacing w:val="-2"/>
        <w:sz w:val="12"/>
        <w:szCs w:val="12"/>
      </w:rPr>
      <w:t xml:space="preserve"> p</w:t>
    </w:r>
    <w:r w:rsidRPr="006B36B1">
      <w:rPr>
        <w:rFonts w:ascii="Times New Roman" w:eastAsia="Times New Roman" w:hAnsi="Times New Roman" w:cs="Times New Roman"/>
        <w:b/>
        <w:bCs/>
        <w:sz w:val="12"/>
        <w:szCs w:val="12"/>
      </w:rPr>
      <w:t>ho</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ocopied</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pacing w:val="-2"/>
        <w:sz w:val="12"/>
        <w:szCs w:val="12"/>
      </w:rPr>
      <w:t>f</w:t>
    </w:r>
    <w:r w:rsidRPr="006B36B1">
      <w:rPr>
        <w:rFonts w:ascii="Times New Roman" w:eastAsia="Times New Roman" w:hAnsi="Times New Roman" w:cs="Times New Roman"/>
        <w:b/>
        <w:bCs/>
        <w:sz w:val="12"/>
        <w:szCs w:val="12"/>
      </w:rPr>
      <w:t>or</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he</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no</w:t>
    </w:r>
    <w:r w:rsidRPr="006B36B1">
      <w:rPr>
        <w:rFonts w:ascii="Times New Roman" w:eastAsia="Times New Roman" w:hAnsi="Times New Roman" w:cs="Times New Roman"/>
        <w:b/>
        <w:bCs/>
        <w:spacing w:val="5"/>
        <w:sz w:val="12"/>
        <w:szCs w:val="12"/>
      </w:rPr>
      <w:t>n</w:t>
    </w:r>
    <w:r w:rsidRPr="006B36B1">
      <w:rPr>
        <w:rFonts w:ascii="Times New Roman" w:eastAsia="Times New Roman" w:hAnsi="Times New Roman" w:cs="Times New Roman"/>
        <w:b/>
        <w:bCs/>
        <w:spacing w:val="1"/>
        <w:sz w:val="12"/>
        <w:szCs w:val="12"/>
      </w:rPr>
      <w:t>-</w:t>
    </w:r>
    <w:r w:rsidRPr="006B36B1">
      <w:rPr>
        <w:rFonts w:ascii="Times New Roman" w:eastAsia="Times New Roman" w:hAnsi="Times New Roman" w:cs="Times New Roman"/>
        <w:b/>
        <w:bCs/>
        <w:sz w:val="12"/>
        <w:szCs w:val="12"/>
      </w:rPr>
      <w:t>co</w:t>
    </w:r>
    <w:r w:rsidRPr="006B36B1">
      <w:rPr>
        <w:rFonts w:ascii="Times New Roman" w:eastAsia="Times New Roman" w:hAnsi="Times New Roman" w:cs="Times New Roman"/>
        <w:b/>
        <w:bCs/>
        <w:spacing w:val="-2"/>
        <w:sz w:val="12"/>
        <w:szCs w:val="12"/>
      </w:rPr>
      <w:t>mm</w:t>
    </w:r>
    <w:r w:rsidRPr="006B36B1">
      <w:rPr>
        <w:rFonts w:ascii="Times New Roman" w:eastAsia="Times New Roman" w:hAnsi="Times New Roman" w:cs="Times New Roman"/>
        <w:b/>
        <w:bCs/>
        <w:spacing w:val="2"/>
        <w:sz w:val="12"/>
        <w:szCs w:val="12"/>
      </w:rPr>
      <w:t>e</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ci</w:t>
    </w:r>
    <w:r w:rsidRPr="006B36B1">
      <w:rPr>
        <w:rFonts w:ascii="Times New Roman" w:eastAsia="Times New Roman" w:hAnsi="Times New Roman" w:cs="Times New Roman"/>
        <w:b/>
        <w:bCs/>
        <w:spacing w:val="3"/>
        <w:sz w:val="12"/>
        <w:szCs w:val="12"/>
      </w:rPr>
      <w:t>a</w:t>
    </w:r>
    <w:r w:rsidRPr="006B36B1">
      <w:rPr>
        <w:rFonts w:ascii="Times New Roman" w:eastAsia="Times New Roman" w:hAnsi="Times New Roman" w:cs="Times New Roman"/>
        <w:b/>
        <w:bCs/>
        <w:sz w:val="12"/>
        <w:szCs w:val="12"/>
      </w:rPr>
      <w:t>l</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pu</w:t>
    </w:r>
    <w:r w:rsidRPr="006B36B1">
      <w:rPr>
        <w:rFonts w:ascii="Times New Roman" w:eastAsia="Times New Roman" w:hAnsi="Times New Roman" w:cs="Times New Roman"/>
        <w:b/>
        <w:bCs/>
        <w:spacing w:val="-3"/>
        <w:sz w:val="12"/>
        <w:szCs w:val="12"/>
      </w:rPr>
      <w:t>r</w:t>
    </w:r>
    <w:r w:rsidRPr="006B36B1">
      <w:rPr>
        <w:rFonts w:ascii="Times New Roman" w:eastAsia="Times New Roman" w:hAnsi="Times New Roman" w:cs="Times New Roman"/>
        <w:b/>
        <w:bCs/>
        <w:sz w:val="12"/>
        <w:szCs w:val="12"/>
      </w:rPr>
      <w:t>po</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e</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 xml:space="preserve">of </w:t>
    </w:r>
    <w:r w:rsidRPr="006B36B1">
      <w:rPr>
        <w:rFonts w:ascii="Times New Roman" w:eastAsia="Times New Roman" w:hAnsi="Times New Roman" w:cs="Times New Roman"/>
        <w:b/>
        <w:bCs/>
        <w:spacing w:val="2"/>
        <w:sz w:val="12"/>
        <w:szCs w:val="12"/>
      </w:rPr>
      <w:t>e</w:t>
    </w:r>
    <w:r w:rsidRPr="006B36B1">
      <w:rPr>
        <w:rFonts w:ascii="Times New Roman" w:eastAsia="Times New Roman" w:hAnsi="Times New Roman" w:cs="Times New Roman"/>
        <w:b/>
        <w:bCs/>
        <w:sz w:val="12"/>
        <w:szCs w:val="12"/>
      </w:rPr>
      <w:t>duca</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io</w:t>
    </w:r>
    <w:r w:rsidRPr="006B36B1">
      <w:rPr>
        <w:rFonts w:ascii="Times New Roman" w:eastAsia="Times New Roman" w:hAnsi="Times New Roman" w:cs="Times New Roman"/>
        <w:b/>
        <w:bCs/>
        <w:spacing w:val="1"/>
        <w:sz w:val="12"/>
        <w:szCs w:val="12"/>
      </w:rPr>
      <w:t>n</w:t>
    </w:r>
    <w:r w:rsidRPr="006B36B1">
      <w:rPr>
        <w:rFonts w:ascii="Times New Roman" w:eastAsia="Times New Roman" w:hAnsi="Times New Roman" w:cs="Times New Roman"/>
        <w:b/>
        <w:bCs/>
        <w:sz w:val="12"/>
        <w:szCs w:val="12"/>
      </w:rPr>
      <w:t>al</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or</w:t>
    </w:r>
    <w:r w:rsidRPr="006B36B1">
      <w:rPr>
        <w:rFonts w:ascii="Times New Roman" w:eastAsia="Times New Roman" w:hAnsi="Times New Roman" w:cs="Times New Roman"/>
        <w:b/>
        <w:bCs/>
        <w:spacing w:val="-2"/>
        <w:sz w:val="12"/>
        <w:szCs w:val="12"/>
      </w:rPr>
      <w:t xml:space="preserve"> </w:t>
    </w:r>
    <w:r w:rsidRPr="006B36B1">
      <w:rPr>
        <w:rFonts w:ascii="Times New Roman" w:eastAsia="Times New Roman" w:hAnsi="Times New Roman" w:cs="Times New Roman"/>
        <w:b/>
        <w:bCs/>
        <w:spacing w:val="-1"/>
        <w:sz w:val="12"/>
        <w:szCs w:val="12"/>
      </w:rPr>
      <w:t>s</w:t>
    </w:r>
    <w:r w:rsidRPr="006B36B1">
      <w:rPr>
        <w:rFonts w:ascii="Times New Roman" w:eastAsia="Times New Roman" w:hAnsi="Times New Roman" w:cs="Times New Roman"/>
        <w:b/>
        <w:bCs/>
        <w:sz w:val="12"/>
        <w:szCs w:val="12"/>
      </w:rPr>
      <w:t>cien</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i</w:t>
    </w:r>
    <w:r w:rsidRPr="006B36B1">
      <w:rPr>
        <w:rFonts w:ascii="Times New Roman" w:eastAsia="Times New Roman" w:hAnsi="Times New Roman" w:cs="Times New Roman"/>
        <w:b/>
        <w:bCs/>
        <w:spacing w:val="-1"/>
        <w:sz w:val="12"/>
        <w:szCs w:val="12"/>
      </w:rPr>
      <w:t>f</w:t>
    </w:r>
    <w:r w:rsidRPr="006B36B1">
      <w:rPr>
        <w:rFonts w:ascii="Times New Roman" w:eastAsia="Times New Roman" w:hAnsi="Times New Roman" w:cs="Times New Roman"/>
        <w:b/>
        <w:bCs/>
        <w:sz w:val="12"/>
        <w:szCs w:val="12"/>
      </w:rPr>
      <w:t>ic</w:t>
    </w:r>
    <w:r w:rsidRPr="006B36B1">
      <w:rPr>
        <w:rFonts w:ascii="Times New Roman" w:eastAsia="Times New Roman" w:hAnsi="Times New Roman" w:cs="Times New Roman"/>
        <w:b/>
        <w:bCs/>
        <w:spacing w:val="1"/>
        <w:sz w:val="12"/>
        <w:szCs w:val="12"/>
      </w:rPr>
      <w:t xml:space="preserve"> </w:t>
    </w:r>
    <w:r w:rsidRPr="006B36B1">
      <w:rPr>
        <w:rFonts w:ascii="Times New Roman" w:eastAsia="Times New Roman" w:hAnsi="Times New Roman" w:cs="Times New Roman"/>
        <w:b/>
        <w:bCs/>
        <w:sz w:val="12"/>
        <w:szCs w:val="12"/>
      </w:rPr>
      <w:t>advance</w:t>
    </w:r>
    <w:r w:rsidRPr="006B36B1">
      <w:rPr>
        <w:rFonts w:ascii="Times New Roman" w:eastAsia="Times New Roman" w:hAnsi="Times New Roman" w:cs="Times New Roman"/>
        <w:b/>
        <w:bCs/>
        <w:spacing w:val="-2"/>
        <w:sz w:val="12"/>
        <w:szCs w:val="12"/>
      </w:rPr>
      <w:t>m</w:t>
    </w:r>
    <w:r w:rsidRPr="006B36B1">
      <w:rPr>
        <w:rFonts w:ascii="Times New Roman" w:eastAsia="Times New Roman" w:hAnsi="Times New Roman" w:cs="Times New Roman"/>
        <w:b/>
        <w:bCs/>
        <w:sz w:val="12"/>
        <w:szCs w:val="12"/>
      </w:rPr>
      <w:t>en</w:t>
    </w:r>
    <w:r w:rsidRPr="006B36B1">
      <w:rPr>
        <w:rFonts w:ascii="Times New Roman" w:eastAsia="Times New Roman" w:hAnsi="Times New Roman" w:cs="Times New Roman"/>
        <w:b/>
        <w:bCs/>
        <w:spacing w:val="1"/>
        <w:sz w:val="12"/>
        <w:szCs w:val="12"/>
      </w:rPr>
      <w:t>t</w:t>
    </w:r>
    <w:r w:rsidRPr="006B36B1">
      <w:rPr>
        <w:rFonts w:ascii="Times New Roman" w:eastAsia="Times New Roman" w:hAnsi="Times New Roman" w:cs="Times New Roman"/>
        <w:b/>
        <w:bCs/>
        <w:sz w:val="12"/>
        <w:szCs w:val="12"/>
      </w:rPr>
      <w:t xml:space="preserve">. </w:t>
    </w:r>
    <w:r w:rsidRPr="006B36B1">
      <w:rPr>
        <w:rFonts w:ascii="Times New Roman" w:eastAsia="Times New Roman" w:hAnsi="Times New Roman" w:cs="Times New Roman"/>
        <w:b/>
        <w:bCs/>
        <w:sz w:val="12"/>
        <w:szCs w:val="12"/>
      </w:rPr>
      <w:tab/>
    </w:r>
    <w:r>
      <w:rPr>
        <w:rFonts w:ascii="Times New Roman" w:eastAsia="Times New Roman" w:hAnsi="Times New Roman" w:cs="Times New Roman"/>
        <w:b/>
        <w:bCs/>
        <w:sz w:val="12"/>
        <w:szCs w:val="12"/>
      </w:rPr>
      <w:t>Audit160113</w:t>
    </w:r>
  </w:p>
  <w:p w14:paraId="44C1F1FB" w14:textId="77777777" w:rsidR="00AE6AD4" w:rsidRDefault="00AE6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72072" w14:textId="77777777" w:rsidR="00621B22" w:rsidRDefault="00621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194B3" w14:textId="77777777" w:rsidR="00D51880" w:rsidRDefault="00D51880" w:rsidP="001D25B8">
      <w:pPr>
        <w:spacing w:after="0" w:line="240" w:lineRule="auto"/>
      </w:pPr>
      <w:r>
        <w:separator/>
      </w:r>
    </w:p>
  </w:footnote>
  <w:footnote w:type="continuationSeparator" w:id="0">
    <w:p w14:paraId="64C910CF" w14:textId="77777777" w:rsidR="00D51880" w:rsidRDefault="00D51880" w:rsidP="001D2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6DA8E" w14:textId="77777777" w:rsidR="00621B22" w:rsidRDefault="00621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12D4" w14:textId="77777777" w:rsidR="00AE6AD4" w:rsidRPr="001A204A" w:rsidRDefault="00AE6AD4" w:rsidP="0036082B">
    <w:pPr>
      <w:widowControl/>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REGIONAL SCENARIO DEVELOPMENT WORKSHOP</w:t>
    </w:r>
  </w:p>
  <w:p w14:paraId="3CFE0916" w14:textId="187739AE" w:rsidR="00AE6AD4" w:rsidRPr="00FE5D82" w:rsidRDefault="00621B22" w:rsidP="00FE5D82">
    <w:pPr>
      <w:widowControl/>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Geriatric </w:t>
    </w:r>
    <w:r w:rsidR="00607DDA">
      <w:rPr>
        <w:rFonts w:ascii="Times New Roman" w:eastAsia="Times New Roman" w:hAnsi="Times New Roman" w:cs="Times New Roman"/>
        <w:b/>
        <w:sz w:val="24"/>
        <w:szCs w:val="24"/>
      </w:rPr>
      <w:t>Stroke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880B" w14:textId="77777777" w:rsidR="00621B22" w:rsidRDefault="00621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9108A"/>
    <w:multiLevelType w:val="hybridMultilevel"/>
    <w:tmpl w:val="66AA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06366"/>
    <w:multiLevelType w:val="hybridMultilevel"/>
    <w:tmpl w:val="1146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F658C"/>
    <w:multiLevelType w:val="hybridMultilevel"/>
    <w:tmpl w:val="114E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000DB"/>
    <w:multiLevelType w:val="hybridMultilevel"/>
    <w:tmpl w:val="012E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411B4"/>
    <w:multiLevelType w:val="hybridMultilevel"/>
    <w:tmpl w:val="9A2A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728B8"/>
    <w:multiLevelType w:val="hybridMultilevel"/>
    <w:tmpl w:val="8D64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7539CB"/>
    <w:multiLevelType w:val="hybridMultilevel"/>
    <w:tmpl w:val="CDE6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76F77"/>
    <w:multiLevelType w:val="hybridMultilevel"/>
    <w:tmpl w:val="475C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63630"/>
    <w:multiLevelType w:val="hybridMultilevel"/>
    <w:tmpl w:val="14DA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F50AF"/>
    <w:multiLevelType w:val="hybridMultilevel"/>
    <w:tmpl w:val="13A0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575AB"/>
    <w:multiLevelType w:val="hybridMultilevel"/>
    <w:tmpl w:val="ED1C0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9"/>
  </w:num>
  <w:num w:numId="6">
    <w:abstractNumId w:val="2"/>
  </w:num>
  <w:num w:numId="7">
    <w:abstractNumId w:val="5"/>
  </w:num>
  <w:num w:numId="8">
    <w:abstractNumId w:val="6"/>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LE0MzI1NjE3NjQwtzRT0lEKTi0uzszPAykwqQUAhkylRywAAAA="/>
    <w:docVar w:name="__grammarly61__i" w:val="H4sIAAAAAAAEAKtWckksSQxILCpxzi/NK1GyMqwFAAEhoTITAAAA"/>
    <w:docVar w:name="__grammarly61_1" w:val="H4sIAAAAAAAEAKtWcslPLs1NzSvxTFGyUjJNtjAxSDUx1LVITTHWNTFKMtC1NElN0zUwSDIxNbUwTzFPTFXSUQpOLS7OzM8DaTGrBQBEVlctQwAAAA=="/>
  </w:docVars>
  <w:rsids>
    <w:rsidRoot w:val="00CE3BF2"/>
    <w:rsid w:val="00011592"/>
    <w:rsid w:val="00034A76"/>
    <w:rsid w:val="000419BD"/>
    <w:rsid w:val="00042AD3"/>
    <w:rsid w:val="00042BFA"/>
    <w:rsid w:val="00042DFE"/>
    <w:rsid w:val="00055162"/>
    <w:rsid w:val="00055235"/>
    <w:rsid w:val="00062F16"/>
    <w:rsid w:val="000A3B62"/>
    <w:rsid w:val="000B6123"/>
    <w:rsid w:val="000C230B"/>
    <w:rsid w:val="000E4EF9"/>
    <w:rsid w:val="00161104"/>
    <w:rsid w:val="00164675"/>
    <w:rsid w:val="001A1F28"/>
    <w:rsid w:val="001D25B8"/>
    <w:rsid w:val="00210B9F"/>
    <w:rsid w:val="00293569"/>
    <w:rsid w:val="002A0081"/>
    <w:rsid w:val="002B40EF"/>
    <w:rsid w:val="002C1821"/>
    <w:rsid w:val="0031390D"/>
    <w:rsid w:val="00317CA3"/>
    <w:rsid w:val="0036082B"/>
    <w:rsid w:val="00396933"/>
    <w:rsid w:val="0040253E"/>
    <w:rsid w:val="00425E38"/>
    <w:rsid w:val="004335D7"/>
    <w:rsid w:val="00442505"/>
    <w:rsid w:val="00470AD4"/>
    <w:rsid w:val="004D1BFD"/>
    <w:rsid w:val="0053628C"/>
    <w:rsid w:val="00540161"/>
    <w:rsid w:val="005951E7"/>
    <w:rsid w:val="005A43A7"/>
    <w:rsid w:val="005B2066"/>
    <w:rsid w:val="005B7BBC"/>
    <w:rsid w:val="00602916"/>
    <w:rsid w:val="00603A54"/>
    <w:rsid w:val="00605AA7"/>
    <w:rsid w:val="00607DDA"/>
    <w:rsid w:val="00621B22"/>
    <w:rsid w:val="00632706"/>
    <w:rsid w:val="006525C1"/>
    <w:rsid w:val="00654F0C"/>
    <w:rsid w:val="006A39ED"/>
    <w:rsid w:val="006B36B1"/>
    <w:rsid w:val="00705926"/>
    <w:rsid w:val="00710838"/>
    <w:rsid w:val="00754822"/>
    <w:rsid w:val="00763BD7"/>
    <w:rsid w:val="007655CF"/>
    <w:rsid w:val="00775653"/>
    <w:rsid w:val="007C1FEB"/>
    <w:rsid w:val="007E2709"/>
    <w:rsid w:val="008211DC"/>
    <w:rsid w:val="00824988"/>
    <w:rsid w:val="0084262F"/>
    <w:rsid w:val="00847A07"/>
    <w:rsid w:val="008A29BD"/>
    <w:rsid w:val="008F25A8"/>
    <w:rsid w:val="008F7BD5"/>
    <w:rsid w:val="00915663"/>
    <w:rsid w:val="0092148F"/>
    <w:rsid w:val="009245DD"/>
    <w:rsid w:val="00941C88"/>
    <w:rsid w:val="00956063"/>
    <w:rsid w:val="009767DC"/>
    <w:rsid w:val="00992199"/>
    <w:rsid w:val="009A2FAA"/>
    <w:rsid w:val="009E1E91"/>
    <w:rsid w:val="009E47C4"/>
    <w:rsid w:val="009F4204"/>
    <w:rsid w:val="00A371E2"/>
    <w:rsid w:val="00A84DA8"/>
    <w:rsid w:val="00AE6AD4"/>
    <w:rsid w:val="00AE76A8"/>
    <w:rsid w:val="00AF06A2"/>
    <w:rsid w:val="00AF1996"/>
    <w:rsid w:val="00B24364"/>
    <w:rsid w:val="00B27DCD"/>
    <w:rsid w:val="00BB1F83"/>
    <w:rsid w:val="00C33E71"/>
    <w:rsid w:val="00C40700"/>
    <w:rsid w:val="00C51497"/>
    <w:rsid w:val="00C51E76"/>
    <w:rsid w:val="00C620C2"/>
    <w:rsid w:val="00C81733"/>
    <w:rsid w:val="00CE3BF2"/>
    <w:rsid w:val="00D10683"/>
    <w:rsid w:val="00D37B6C"/>
    <w:rsid w:val="00D512BA"/>
    <w:rsid w:val="00D51880"/>
    <w:rsid w:val="00D637A0"/>
    <w:rsid w:val="00D92F8F"/>
    <w:rsid w:val="00DB6A21"/>
    <w:rsid w:val="00DD1624"/>
    <w:rsid w:val="00DF5542"/>
    <w:rsid w:val="00EB29C5"/>
    <w:rsid w:val="00F66C80"/>
    <w:rsid w:val="00FA64B7"/>
    <w:rsid w:val="00FD2904"/>
    <w:rsid w:val="00FD7F88"/>
    <w:rsid w:val="00FE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6AA8BE4C"/>
  <w15:docId w15:val="{8FD69884-B453-49B3-BA55-AFEC51AD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B8"/>
  </w:style>
  <w:style w:type="paragraph" w:styleId="Footer">
    <w:name w:val="footer"/>
    <w:basedOn w:val="Normal"/>
    <w:link w:val="FooterChar"/>
    <w:uiPriority w:val="99"/>
    <w:unhideWhenUsed/>
    <w:rsid w:val="001D2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5B8"/>
  </w:style>
  <w:style w:type="paragraph" w:styleId="ListParagraph">
    <w:name w:val="List Paragraph"/>
    <w:basedOn w:val="Normal"/>
    <w:uiPriority w:val="34"/>
    <w:qFormat/>
    <w:rsid w:val="00D92F8F"/>
    <w:pPr>
      <w:ind w:left="720"/>
      <w:contextualSpacing/>
    </w:pPr>
  </w:style>
  <w:style w:type="paragraph" w:styleId="BalloonText">
    <w:name w:val="Balloon Text"/>
    <w:basedOn w:val="Normal"/>
    <w:link w:val="BalloonTextChar"/>
    <w:uiPriority w:val="99"/>
    <w:semiHidden/>
    <w:unhideWhenUsed/>
    <w:rsid w:val="002C1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821"/>
    <w:rPr>
      <w:rFonts w:ascii="Tahoma" w:hAnsi="Tahoma" w:cs="Tahoma"/>
      <w:sz w:val="16"/>
      <w:szCs w:val="16"/>
    </w:rPr>
  </w:style>
  <w:style w:type="character" w:styleId="Hyperlink">
    <w:name w:val="Hyperlink"/>
    <w:basedOn w:val="DefaultParagraphFont"/>
    <w:rsid w:val="000419BD"/>
    <w:rPr>
      <w:color w:val="0000FF"/>
      <w:u w:val="single"/>
    </w:rPr>
  </w:style>
  <w:style w:type="character" w:styleId="FollowedHyperlink">
    <w:name w:val="FollowedHyperlink"/>
    <w:basedOn w:val="DefaultParagraphFont"/>
    <w:uiPriority w:val="99"/>
    <w:semiHidden/>
    <w:unhideWhenUsed/>
    <w:rsid w:val="000419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E319A-3459-4871-8BCD-908DB1E4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lkovach</dc:creator>
  <cp:lastModifiedBy>Beth Ballantine</cp:lastModifiedBy>
  <cp:revision>3</cp:revision>
  <cp:lastPrinted>2016-01-28T13:11:00Z</cp:lastPrinted>
  <dcterms:created xsi:type="dcterms:W3CDTF">2017-05-11T16:05:00Z</dcterms:created>
  <dcterms:modified xsi:type="dcterms:W3CDTF">2017-08-30T20:24:00Z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2013-08-05T00:00:00Z</vt:filetime>
  </property>
  <property fmtid="{D5CDD505-2E9C-101B-9397-08002B2CF9AE}" pid="3" name="LastSaved">
    <vt:filetime>2014-10-13T00:00:00Z</vt:filetime>
  </property>
</Properties>
</file>